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60B0" w14:textId="77DC4BD0" w:rsidR="00D741FF" w:rsidRPr="00561459" w:rsidRDefault="00DC442D" w:rsidP="00753275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b/>
          <w:bCs/>
          <w:sz w:val="22"/>
          <w:szCs w:val="22"/>
        </w:rPr>
        <w:t>Request for Applications</w:t>
      </w:r>
      <w:r w:rsidR="00824EBA" w:rsidRPr="00561459">
        <w:rPr>
          <w:rFonts w:ascii="Arial" w:hAnsi="Arial" w:cs="Arial"/>
          <w:b/>
          <w:bCs/>
          <w:sz w:val="22"/>
          <w:szCs w:val="22"/>
        </w:rPr>
        <w:t xml:space="preserve">: Collaborative Innovation Awards </w:t>
      </w:r>
    </w:p>
    <w:p w14:paraId="65AF840F" w14:textId="77777777" w:rsidR="00824EBA" w:rsidRPr="00561459" w:rsidRDefault="00824EBA">
      <w:pPr>
        <w:rPr>
          <w:rFonts w:ascii="Arial" w:hAnsi="Arial" w:cs="Arial"/>
          <w:sz w:val="22"/>
          <w:szCs w:val="22"/>
        </w:rPr>
      </w:pPr>
    </w:p>
    <w:p w14:paraId="39777C54" w14:textId="723644A2" w:rsidR="006159E6" w:rsidRPr="00561459" w:rsidRDefault="6BFA5A51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>To build on the Third Coast Center for AIDS Research symposium, “Breakthroughs in HIV Research,” on October 22, 2021, the Developmental Core calls for applications for a new funding mechanism. Collaborati</w:t>
      </w:r>
      <w:r w:rsidR="0095365F" w:rsidRPr="00561459">
        <w:rPr>
          <w:rFonts w:ascii="Arial" w:hAnsi="Arial" w:cs="Arial"/>
          <w:sz w:val="22"/>
          <w:szCs w:val="22"/>
        </w:rPr>
        <w:t>ve</w:t>
      </w:r>
      <w:r w:rsidRPr="00561459">
        <w:rPr>
          <w:rFonts w:ascii="Arial" w:hAnsi="Arial" w:cs="Arial"/>
          <w:sz w:val="22"/>
          <w:szCs w:val="22"/>
        </w:rPr>
        <w:t xml:space="preserve"> Innovation Awards will support the work of teams of two or more collaborators pursuing new research questions in HIV/host biology.  </w:t>
      </w:r>
    </w:p>
    <w:p w14:paraId="2174A283" w14:textId="14DFC257" w:rsidR="001C68D6" w:rsidRPr="00561459" w:rsidRDefault="001C68D6">
      <w:pPr>
        <w:rPr>
          <w:rFonts w:ascii="Arial" w:hAnsi="Arial" w:cs="Arial"/>
          <w:sz w:val="22"/>
          <w:szCs w:val="22"/>
        </w:rPr>
      </w:pPr>
    </w:p>
    <w:p w14:paraId="5391A16D" w14:textId="77777777" w:rsidR="004A0C97" w:rsidRPr="00561459" w:rsidRDefault="00DA4CB9" w:rsidP="004A0C97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 xml:space="preserve">The symposium </w:t>
      </w:r>
      <w:r w:rsidR="00E24CD2" w:rsidRPr="00561459">
        <w:rPr>
          <w:rFonts w:ascii="Arial" w:hAnsi="Arial" w:cs="Arial"/>
          <w:sz w:val="22"/>
          <w:szCs w:val="22"/>
        </w:rPr>
        <w:t xml:space="preserve">will </w:t>
      </w:r>
      <w:r w:rsidRPr="00561459">
        <w:rPr>
          <w:rFonts w:ascii="Arial" w:hAnsi="Arial" w:cs="Arial"/>
          <w:sz w:val="22"/>
          <w:szCs w:val="22"/>
        </w:rPr>
        <w:t>highlight the work of investigators from multiple departments</w:t>
      </w:r>
      <w:r w:rsidR="007B280E" w:rsidRPr="00561459">
        <w:rPr>
          <w:rFonts w:ascii="Arial" w:hAnsi="Arial" w:cs="Arial"/>
          <w:sz w:val="22"/>
          <w:szCs w:val="22"/>
        </w:rPr>
        <w:t xml:space="preserve"> and disciplines</w:t>
      </w:r>
      <w:r w:rsidRPr="00561459">
        <w:rPr>
          <w:rFonts w:ascii="Arial" w:hAnsi="Arial" w:cs="Arial"/>
          <w:sz w:val="22"/>
          <w:szCs w:val="22"/>
        </w:rPr>
        <w:t>.</w:t>
      </w:r>
      <w:r w:rsidR="007B280E" w:rsidRPr="00561459">
        <w:rPr>
          <w:rFonts w:ascii="Arial" w:hAnsi="Arial" w:cs="Arial"/>
          <w:sz w:val="22"/>
          <w:szCs w:val="22"/>
        </w:rPr>
        <w:t xml:space="preserve"> In the spirit of fostering new collaborations</w:t>
      </w:r>
      <w:r w:rsidR="00E24CD2" w:rsidRPr="00561459">
        <w:rPr>
          <w:rFonts w:ascii="Arial" w:hAnsi="Arial" w:cs="Arial"/>
          <w:sz w:val="22"/>
          <w:szCs w:val="22"/>
        </w:rPr>
        <w:t xml:space="preserve"> among symposium participants</w:t>
      </w:r>
      <w:r w:rsidR="007B280E" w:rsidRPr="00561459">
        <w:rPr>
          <w:rFonts w:ascii="Arial" w:hAnsi="Arial" w:cs="Arial"/>
          <w:sz w:val="22"/>
          <w:szCs w:val="22"/>
        </w:rPr>
        <w:t>, these awards must be led by two or more Co-Principal Investigators.</w:t>
      </w:r>
      <w:r w:rsidR="00E24CD2" w:rsidRPr="00561459">
        <w:rPr>
          <w:rFonts w:ascii="Arial" w:hAnsi="Arial" w:cs="Arial"/>
          <w:sz w:val="22"/>
          <w:szCs w:val="22"/>
        </w:rPr>
        <w:t xml:space="preserve"> </w:t>
      </w:r>
      <w:r w:rsidR="007B280E" w:rsidRPr="00561459">
        <w:rPr>
          <w:rFonts w:ascii="Arial" w:hAnsi="Arial" w:cs="Arial"/>
          <w:sz w:val="22"/>
          <w:szCs w:val="22"/>
        </w:rPr>
        <w:t xml:space="preserve">The proposed study responding to this RFA must include teams that have not currently collaborated on a project related to HIV. Expansion of a pre-existing team by adding new </w:t>
      </w:r>
      <w:r w:rsidR="0095365F" w:rsidRPr="00561459">
        <w:rPr>
          <w:rFonts w:ascii="Arial" w:hAnsi="Arial" w:cs="Arial"/>
          <w:sz w:val="22"/>
          <w:szCs w:val="22"/>
        </w:rPr>
        <w:t xml:space="preserve">co-PI </w:t>
      </w:r>
      <w:r w:rsidR="007B280E" w:rsidRPr="00561459">
        <w:rPr>
          <w:rFonts w:ascii="Arial" w:hAnsi="Arial" w:cs="Arial"/>
          <w:sz w:val="22"/>
          <w:szCs w:val="22"/>
        </w:rPr>
        <w:t>collaborator</w:t>
      </w:r>
      <w:r w:rsidR="0095365F" w:rsidRPr="00561459">
        <w:rPr>
          <w:rFonts w:ascii="Arial" w:hAnsi="Arial" w:cs="Arial"/>
          <w:sz w:val="22"/>
          <w:szCs w:val="22"/>
        </w:rPr>
        <w:t>(</w:t>
      </w:r>
      <w:r w:rsidR="007B280E" w:rsidRPr="00561459">
        <w:rPr>
          <w:rFonts w:ascii="Arial" w:hAnsi="Arial" w:cs="Arial"/>
          <w:sz w:val="22"/>
          <w:szCs w:val="22"/>
        </w:rPr>
        <w:t>s</w:t>
      </w:r>
      <w:r w:rsidR="0095365F" w:rsidRPr="00561459">
        <w:rPr>
          <w:rFonts w:ascii="Arial" w:hAnsi="Arial" w:cs="Arial"/>
          <w:sz w:val="22"/>
          <w:szCs w:val="22"/>
        </w:rPr>
        <w:t>)</w:t>
      </w:r>
      <w:r w:rsidR="007B280E" w:rsidRPr="00561459">
        <w:rPr>
          <w:rFonts w:ascii="Arial" w:hAnsi="Arial" w:cs="Arial"/>
          <w:sz w:val="22"/>
          <w:szCs w:val="22"/>
        </w:rPr>
        <w:t xml:space="preserve"> may also be considered responsive.</w:t>
      </w:r>
      <w:r w:rsidR="004A0C97" w:rsidRPr="00561459">
        <w:rPr>
          <w:rFonts w:ascii="Arial" w:hAnsi="Arial" w:cs="Arial"/>
          <w:sz w:val="22"/>
          <w:szCs w:val="22"/>
        </w:rPr>
        <w:t xml:space="preserve"> </w:t>
      </w:r>
      <w:r w:rsidR="004A0C97" w:rsidRPr="00561459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Projects must </w:t>
      </w:r>
      <w:r w:rsidR="004A0C97" w:rsidRPr="00561459">
        <w:rPr>
          <w:rFonts w:ascii="Arial" w:hAnsi="Arial" w:cs="Arial"/>
          <w:b/>
          <w:bCs/>
          <w:color w:val="1E1E1E"/>
          <w:sz w:val="22"/>
          <w:szCs w:val="22"/>
          <w:shd w:val="clear" w:color="auto" w:fill="FFFFFF"/>
        </w:rPr>
        <w:t>align</w:t>
      </w:r>
      <w:r w:rsidR="004A0C97" w:rsidRPr="00561459">
        <w:rPr>
          <w:rFonts w:ascii="Arial" w:hAnsi="Arial" w:cs="Arial"/>
          <w:color w:val="1E1E1E"/>
          <w:sz w:val="22"/>
          <w:szCs w:val="22"/>
          <w:shd w:val="clear" w:color="auto" w:fill="FFFFFF"/>
        </w:rPr>
        <w:t xml:space="preserve"> with NIH priorities for HIV research (</w:t>
      </w:r>
      <w:hyperlink r:id="rId8" w:history="1">
        <w:r w:rsidR="004A0C97" w:rsidRPr="00561459">
          <w:rPr>
            <w:rFonts w:ascii="Arial" w:hAnsi="Arial" w:cs="Arial"/>
            <w:color w:val="2271B1"/>
            <w:sz w:val="22"/>
            <w:szCs w:val="22"/>
            <w:u w:val="single"/>
            <w:shd w:val="clear" w:color="auto" w:fill="FFFFFF"/>
          </w:rPr>
          <w:t>NOT-OD-20-018)</w:t>
        </w:r>
      </w:hyperlink>
      <w:r w:rsidR="004A0C97" w:rsidRPr="00561459">
        <w:rPr>
          <w:rFonts w:ascii="Arial" w:hAnsi="Arial" w:cs="Arial"/>
          <w:color w:val="1E1E1E"/>
          <w:sz w:val="22"/>
          <w:szCs w:val="22"/>
          <w:shd w:val="clear" w:color="auto" w:fill="FFFFFF"/>
        </w:rPr>
        <w:t>.</w:t>
      </w:r>
    </w:p>
    <w:p w14:paraId="56EE56FF" w14:textId="14EAAFBD" w:rsidR="007B280E" w:rsidRPr="00561459" w:rsidRDefault="007B280E" w:rsidP="007B280E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 xml:space="preserve"> </w:t>
      </w:r>
    </w:p>
    <w:p w14:paraId="5DB09726" w14:textId="77777777" w:rsidR="00DA4CB9" w:rsidRPr="00561459" w:rsidRDefault="00DA4CB9">
      <w:pPr>
        <w:rPr>
          <w:rFonts w:ascii="Arial" w:hAnsi="Arial" w:cs="Arial"/>
          <w:sz w:val="22"/>
          <w:szCs w:val="22"/>
        </w:rPr>
      </w:pPr>
    </w:p>
    <w:p w14:paraId="028BD9F5" w14:textId="4A352FF8" w:rsidR="006159E6" w:rsidRPr="00561459" w:rsidRDefault="006159E6">
      <w:pPr>
        <w:rPr>
          <w:rFonts w:ascii="Arial" w:hAnsi="Arial" w:cs="Arial"/>
          <w:sz w:val="22"/>
          <w:szCs w:val="22"/>
        </w:rPr>
      </w:pPr>
    </w:p>
    <w:p w14:paraId="757E1E20" w14:textId="3035D961" w:rsidR="006159E6" w:rsidRPr="00561459" w:rsidRDefault="006159E6">
      <w:pPr>
        <w:rPr>
          <w:rFonts w:ascii="Arial" w:hAnsi="Arial" w:cs="Arial"/>
          <w:b/>
          <w:bCs/>
          <w:sz w:val="22"/>
          <w:szCs w:val="22"/>
        </w:rPr>
      </w:pPr>
      <w:r w:rsidRPr="00561459">
        <w:rPr>
          <w:rFonts w:ascii="Arial" w:hAnsi="Arial" w:cs="Arial"/>
          <w:b/>
          <w:bCs/>
          <w:sz w:val="22"/>
          <w:szCs w:val="22"/>
        </w:rPr>
        <w:t>Eligibility</w:t>
      </w:r>
    </w:p>
    <w:p w14:paraId="1CE1225A" w14:textId="03EF8E72" w:rsidR="006159E6" w:rsidRPr="00561459" w:rsidRDefault="006159E6">
      <w:pPr>
        <w:rPr>
          <w:rFonts w:ascii="Arial" w:hAnsi="Arial" w:cs="Arial"/>
          <w:sz w:val="22"/>
          <w:szCs w:val="22"/>
        </w:rPr>
      </w:pPr>
    </w:p>
    <w:p w14:paraId="5C502C7A" w14:textId="1DB02A72" w:rsidR="00ED645B" w:rsidRPr="00561459" w:rsidRDefault="00ED645B" w:rsidP="00ED645B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 xml:space="preserve">All Co-PIs must be a Third Coast CFAR faculty member (i.e. in a PI-eligible position at Northwestern University, the University of Chicago, or Lurie Children’s Hospital). Trainees may play a significant role on the project, but are not eligible as a Co-PI. </w:t>
      </w:r>
    </w:p>
    <w:p w14:paraId="6889B5B7" w14:textId="41D07A2B" w:rsidR="006159E6" w:rsidRPr="00561459" w:rsidRDefault="006159E6" w:rsidP="006159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>At least one of the Co-PIs must</w:t>
      </w:r>
      <w:r w:rsidR="00753275" w:rsidRPr="00561459">
        <w:rPr>
          <w:rFonts w:ascii="Arial" w:hAnsi="Arial" w:cs="Arial"/>
          <w:sz w:val="22"/>
          <w:szCs w:val="22"/>
        </w:rPr>
        <w:t xml:space="preserve"> be either: 1) </w:t>
      </w:r>
      <w:r w:rsidRPr="00561459">
        <w:rPr>
          <w:rFonts w:ascii="Arial" w:hAnsi="Arial" w:cs="Arial"/>
          <w:sz w:val="22"/>
          <w:szCs w:val="22"/>
        </w:rPr>
        <w:t>a new</w:t>
      </w:r>
      <w:r w:rsidR="00753275" w:rsidRPr="00561459">
        <w:rPr>
          <w:rFonts w:ascii="Arial" w:hAnsi="Arial" w:cs="Arial"/>
          <w:sz w:val="22"/>
          <w:szCs w:val="22"/>
        </w:rPr>
        <w:t xml:space="preserve"> </w:t>
      </w:r>
      <w:r w:rsidRPr="00561459">
        <w:rPr>
          <w:rFonts w:ascii="Arial" w:hAnsi="Arial" w:cs="Arial"/>
          <w:sz w:val="22"/>
          <w:szCs w:val="22"/>
        </w:rPr>
        <w:t>investigator (i.e. not</w:t>
      </w:r>
      <w:r w:rsidR="00753275" w:rsidRPr="00561459">
        <w:rPr>
          <w:rFonts w:ascii="Arial" w:hAnsi="Arial" w:cs="Arial"/>
          <w:sz w:val="22"/>
          <w:szCs w:val="22"/>
        </w:rPr>
        <w:t xml:space="preserve"> have</w:t>
      </w:r>
      <w:r w:rsidRPr="00561459">
        <w:rPr>
          <w:rFonts w:ascii="Arial" w:hAnsi="Arial" w:cs="Arial"/>
          <w:sz w:val="22"/>
          <w:szCs w:val="22"/>
        </w:rPr>
        <w:t xml:space="preserve"> led an R01 or equivalent NIH grant for HIV research</w:t>
      </w:r>
      <w:r w:rsidR="0095365F" w:rsidRPr="00561459">
        <w:rPr>
          <w:rFonts w:ascii="Arial" w:hAnsi="Arial" w:cs="Arial"/>
          <w:sz w:val="22"/>
          <w:szCs w:val="22"/>
        </w:rPr>
        <w:t>)</w:t>
      </w:r>
      <w:r w:rsidRPr="00561459">
        <w:rPr>
          <w:rFonts w:ascii="Arial" w:hAnsi="Arial" w:cs="Arial"/>
          <w:sz w:val="22"/>
          <w:szCs w:val="22"/>
        </w:rPr>
        <w:t>; or 2) an established investigator who</w:t>
      </w:r>
      <w:r w:rsidR="00ED645B" w:rsidRPr="00561459">
        <w:rPr>
          <w:rFonts w:ascii="Arial" w:hAnsi="Arial" w:cs="Arial"/>
          <w:sz w:val="22"/>
          <w:szCs w:val="22"/>
        </w:rPr>
        <w:t xml:space="preserve"> has not had NIH funding for HIV research. </w:t>
      </w:r>
    </w:p>
    <w:p w14:paraId="28984F82" w14:textId="211DA7E9" w:rsidR="006159E6" w:rsidRPr="00561459" w:rsidRDefault="006159E6" w:rsidP="006159E6">
      <w:pPr>
        <w:rPr>
          <w:rFonts w:ascii="Arial" w:hAnsi="Arial" w:cs="Arial"/>
          <w:sz w:val="22"/>
          <w:szCs w:val="22"/>
        </w:rPr>
      </w:pPr>
    </w:p>
    <w:p w14:paraId="14D1FA2F" w14:textId="48685E2E" w:rsidR="006159E6" w:rsidRPr="00561459" w:rsidRDefault="006159E6" w:rsidP="006159E6">
      <w:pPr>
        <w:rPr>
          <w:rFonts w:ascii="Arial" w:hAnsi="Arial" w:cs="Arial"/>
          <w:b/>
          <w:bCs/>
          <w:sz w:val="22"/>
          <w:szCs w:val="22"/>
        </w:rPr>
      </w:pPr>
      <w:r w:rsidRPr="00561459">
        <w:rPr>
          <w:rFonts w:ascii="Arial" w:hAnsi="Arial" w:cs="Arial"/>
          <w:b/>
          <w:bCs/>
          <w:sz w:val="22"/>
          <w:szCs w:val="22"/>
        </w:rPr>
        <w:t>Award</w:t>
      </w:r>
    </w:p>
    <w:p w14:paraId="66F1DF01" w14:textId="68051076" w:rsidR="006159E6" w:rsidRPr="00561459" w:rsidRDefault="006159E6" w:rsidP="006159E6">
      <w:pPr>
        <w:rPr>
          <w:rFonts w:ascii="Arial" w:hAnsi="Arial" w:cs="Arial"/>
          <w:sz w:val="22"/>
          <w:szCs w:val="22"/>
        </w:rPr>
      </w:pPr>
    </w:p>
    <w:p w14:paraId="25557CAC" w14:textId="6F127644" w:rsidR="006159E6" w:rsidRPr="00561459" w:rsidRDefault="6BFA5A51" w:rsidP="006159E6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 xml:space="preserve"> The maximum request for direct costs is limited to $20,000. </w:t>
      </w:r>
    </w:p>
    <w:p w14:paraId="4B766074" w14:textId="77777777" w:rsidR="006159E6" w:rsidRPr="00561459" w:rsidRDefault="006159E6" w:rsidP="006159E6">
      <w:pPr>
        <w:rPr>
          <w:rFonts w:ascii="Arial" w:hAnsi="Arial" w:cs="Arial"/>
          <w:sz w:val="22"/>
          <w:szCs w:val="22"/>
        </w:rPr>
      </w:pPr>
    </w:p>
    <w:p w14:paraId="42BAD0DD" w14:textId="77777777" w:rsidR="006159E6" w:rsidRPr="00561459" w:rsidRDefault="006159E6" w:rsidP="006159E6">
      <w:pPr>
        <w:rPr>
          <w:rFonts w:ascii="Arial" w:hAnsi="Arial" w:cs="Arial"/>
          <w:sz w:val="22"/>
          <w:szCs w:val="22"/>
        </w:rPr>
      </w:pPr>
    </w:p>
    <w:p w14:paraId="09BF5A48" w14:textId="56778875" w:rsidR="006159E6" w:rsidRPr="00561459" w:rsidRDefault="006159E6" w:rsidP="006159E6">
      <w:pPr>
        <w:rPr>
          <w:rFonts w:ascii="Arial" w:hAnsi="Arial" w:cs="Arial"/>
          <w:b/>
          <w:bCs/>
          <w:sz w:val="22"/>
          <w:szCs w:val="22"/>
        </w:rPr>
      </w:pPr>
      <w:r w:rsidRPr="00561459">
        <w:rPr>
          <w:rFonts w:ascii="Arial" w:hAnsi="Arial" w:cs="Arial"/>
          <w:b/>
          <w:bCs/>
          <w:sz w:val="22"/>
          <w:szCs w:val="22"/>
        </w:rPr>
        <w:t>Timeline</w:t>
      </w:r>
    </w:p>
    <w:p w14:paraId="57DAAF26" w14:textId="655FE14E" w:rsidR="006159E6" w:rsidRPr="00561459" w:rsidRDefault="006159E6" w:rsidP="006159E6">
      <w:pPr>
        <w:rPr>
          <w:rFonts w:ascii="Arial" w:hAnsi="Arial" w:cs="Arial"/>
          <w:sz w:val="22"/>
          <w:szCs w:val="22"/>
        </w:rPr>
      </w:pPr>
    </w:p>
    <w:p w14:paraId="5D929952" w14:textId="2D3B9733" w:rsidR="003964CF" w:rsidRPr="00561459" w:rsidRDefault="003964CF" w:rsidP="003964CF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>Projects must be “shovel-ready” and able to launch by January</w:t>
      </w:r>
      <w:r w:rsidR="00E24CD2" w:rsidRPr="00561459">
        <w:rPr>
          <w:rFonts w:ascii="Arial" w:hAnsi="Arial" w:cs="Arial"/>
          <w:sz w:val="22"/>
          <w:szCs w:val="22"/>
        </w:rPr>
        <w:t xml:space="preserve"> </w:t>
      </w:r>
      <w:r w:rsidRPr="00561459">
        <w:rPr>
          <w:rFonts w:ascii="Arial" w:hAnsi="Arial" w:cs="Arial"/>
          <w:sz w:val="22"/>
          <w:szCs w:val="22"/>
        </w:rPr>
        <w:t>2022. The CFAR suggests that applicants use the award to purchase assays, core services, and supplies</w:t>
      </w:r>
      <w:r w:rsidR="00E24CD2" w:rsidRPr="00561459">
        <w:rPr>
          <w:rFonts w:ascii="Arial" w:hAnsi="Arial" w:cs="Arial"/>
          <w:sz w:val="22"/>
          <w:szCs w:val="22"/>
        </w:rPr>
        <w:t>, rather than supporting effort</w:t>
      </w:r>
      <w:r w:rsidRPr="00561459">
        <w:rPr>
          <w:rFonts w:ascii="Arial" w:hAnsi="Arial" w:cs="Arial"/>
          <w:sz w:val="22"/>
          <w:szCs w:val="22"/>
        </w:rPr>
        <w:t>. Salary support is allowable, but will delay</w:t>
      </w:r>
      <w:r w:rsidR="00574653" w:rsidRPr="00561459">
        <w:rPr>
          <w:rFonts w:ascii="Arial" w:hAnsi="Arial" w:cs="Arial"/>
          <w:sz w:val="22"/>
          <w:szCs w:val="22"/>
        </w:rPr>
        <w:t xml:space="preserve"> project set up. Projects that w</w:t>
      </w:r>
      <w:r w:rsidR="00ED645B" w:rsidRPr="00561459">
        <w:rPr>
          <w:rFonts w:ascii="Arial" w:hAnsi="Arial" w:cs="Arial"/>
          <w:sz w:val="22"/>
          <w:szCs w:val="22"/>
        </w:rPr>
        <w:t xml:space="preserve">ould </w:t>
      </w:r>
      <w:r w:rsidR="00574653" w:rsidRPr="00561459">
        <w:rPr>
          <w:rFonts w:ascii="Arial" w:hAnsi="Arial" w:cs="Arial"/>
          <w:sz w:val="22"/>
          <w:szCs w:val="22"/>
        </w:rPr>
        <w:t>require a new IRB approval for work with human subjects are not eligible. The CFAR scientific cores can provide</w:t>
      </w:r>
      <w:r w:rsidR="00E24CD2" w:rsidRPr="00561459">
        <w:rPr>
          <w:rFonts w:ascii="Arial" w:hAnsi="Arial" w:cs="Arial"/>
          <w:sz w:val="22"/>
          <w:szCs w:val="22"/>
        </w:rPr>
        <w:t xml:space="preserve"> or help awardees identify sources for clinical specimens. </w:t>
      </w:r>
      <w:r w:rsidR="00574653" w:rsidRPr="00561459">
        <w:rPr>
          <w:rFonts w:ascii="Arial" w:hAnsi="Arial" w:cs="Arial"/>
          <w:sz w:val="22"/>
          <w:szCs w:val="22"/>
        </w:rPr>
        <w:t xml:space="preserve">All work must be completed by April 30, 2022. </w:t>
      </w:r>
    </w:p>
    <w:p w14:paraId="2A536D3D" w14:textId="77777777" w:rsidR="003964CF" w:rsidRPr="00561459" w:rsidRDefault="003964CF" w:rsidP="006159E6">
      <w:pPr>
        <w:rPr>
          <w:rFonts w:ascii="Arial" w:hAnsi="Arial" w:cs="Arial"/>
          <w:sz w:val="22"/>
          <w:szCs w:val="22"/>
        </w:rPr>
      </w:pPr>
    </w:p>
    <w:p w14:paraId="7583B5F6" w14:textId="77777777" w:rsidR="003964CF" w:rsidRPr="00561459" w:rsidRDefault="003964CF" w:rsidP="006159E6">
      <w:pPr>
        <w:rPr>
          <w:rFonts w:ascii="Arial" w:hAnsi="Arial" w:cs="Arial"/>
          <w:sz w:val="22"/>
          <w:szCs w:val="22"/>
        </w:rPr>
      </w:pPr>
    </w:p>
    <w:p w14:paraId="21D66E51" w14:textId="3D1BD815" w:rsidR="006159E6" w:rsidRPr="00561459" w:rsidRDefault="006159E6" w:rsidP="006159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>Applications are due</w:t>
      </w:r>
      <w:r w:rsidR="00753275" w:rsidRPr="00561459">
        <w:rPr>
          <w:rFonts w:ascii="Arial" w:hAnsi="Arial" w:cs="Arial"/>
          <w:sz w:val="22"/>
          <w:szCs w:val="22"/>
        </w:rPr>
        <w:t xml:space="preserve"> November </w:t>
      </w:r>
      <w:r w:rsidR="001C30EC">
        <w:rPr>
          <w:rFonts w:ascii="Arial" w:hAnsi="Arial" w:cs="Arial"/>
          <w:sz w:val="22"/>
          <w:szCs w:val="22"/>
        </w:rPr>
        <w:t>15</w:t>
      </w:r>
      <w:r w:rsidR="00753275" w:rsidRPr="00561459">
        <w:rPr>
          <w:rFonts w:ascii="Arial" w:hAnsi="Arial" w:cs="Arial"/>
          <w:sz w:val="22"/>
          <w:szCs w:val="22"/>
        </w:rPr>
        <w:t xml:space="preserve">, 2021 by 11:59 p.m. </w:t>
      </w:r>
      <w:r w:rsidR="00142743" w:rsidRPr="00561459">
        <w:rPr>
          <w:rFonts w:ascii="Arial" w:hAnsi="Arial" w:cs="Arial"/>
          <w:sz w:val="22"/>
          <w:szCs w:val="22"/>
        </w:rPr>
        <w:t xml:space="preserve"> </w:t>
      </w:r>
    </w:p>
    <w:p w14:paraId="586D2521" w14:textId="2497F555" w:rsidR="00E24CD2" w:rsidRPr="00561459" w:rsidRDefault="00E24CD2" w:rsidP="006159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 xml:space="preserve">Selections </w:t>
      </w:r>
      <w:r w:rsidR="00ED645B" w:rsidRPr="00561459">
        <w:rPr>
          <w:rFonts w:ascii="Arial" w:hAnsi="Arial" w:cs="Arial"/>
          <w:sz w:val="22"/>
          <w:szCs w:val="22"/>
        </w:rPr>
        <w:t>will</w:t>
      </w:r>
      <w:r w:rsidRPr="00561459">
        <w:rPr>
          <w:rFonts w:ascii="Arial" w:hAnsi="Arial" w:cs="Arial"/>
          <w:sz w:val="22"/>
          <w:szCs w:val="22"/>
        </w:rPr>
        <w:t xml:space="preserve"> be made by </w:t>
      </w:r>
      <w:r w:rsidR="001C30EC">
        <w:rPr>
          <w:rFonts w:ascii="Arial" w:hAnsi="Arial" w:cs="Arial"/>
          <w:sz w:val="22"/>
          <w:szCs w:val="22"/>
        </w:rPr>
        <w:t>December 3</w:t>
      </w:r>
      <w:r w:rsidRPr="00561459">
        <w:rPr>
          <w:rFonts w:ascii="Arial" w:hAnsi="Arial" w:cs="Arial"/>
          <w:sz w:val="22"/>
          <w:szCs w:val="22"/>
        </w:rPr>
        <w:t xml:space="preserve">, 2021. </w:t>
      </w:r>
    </w:p>
    <w:p w14:paraId="110DFDDF" w14:textId="49A29959" w:rsidR="00753275" w:rsidRPr="00561459" w:rsidRDefault="00753275" w:rsidP="006159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 xml:space="preserve">Anticipated funding start date is </w:t>
      </w:r>
      <w:r w:rsidR="00E24CD2" w:rsidRPr="00561459">
        <w:rPr>
          <w:rFonts w:ascii="Arial" w:hAnsi="Arial" w:cs="Arial"/>
          <w:sz w:val="22"/>
          <w:szCs w:val="22"/>
        </w:rPr>
        <w:t>January 3, 2022</w:t>
      </w:r>
    </w:p>
    <w:p w14:paraId="2F67BD41" w14:textId="19D1D49E" w:rsidR="006159E6" w:rsidRPr="00561459" w:rsidRDefault="006159E6" w:rsidP="006159E6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>Work must be completed by April 30, 2022</w:t>
      </w:r>
    </w:p>
    <w:p w14:paraId="1CBF8A94" w14:textId="77777777" w:rsidR="006159E6" w:rsidRPr="00561459" w:rsidRDefault="006159E6" w:rsidP="006159E6">
      <w:pPr>
        <w:rPr>
          <w:rFonts w:ascii="Arial" w:hAnsi="Arial" w:cs="Arial"/>
          <w:sz w:val="22"/>
          <w:szCs w:val="22"/>
        </w:rPr>
      </w:pPr>
    </w:p>
    <w:p w14:paraId="00476F9B" w14:textId="3C9BF78D" w:rsidR="00114BB5" w:rsidRPr="00561459" w:rsidRDefault="00114BB5">
      <w:pPr>
        <w:rPr>
          <w:rFonts w:ascii="Arial" w:hAnsi="Arial" w:cs="Arial"/>
          <w:b/>
          <w:bCs/>
          <w:sz w:val="22"/>
          <w:szCs w:val="22"/>
        </w:rPr>
      </w:pPr>
    </w:p>
    <w:p w14:paraId="4674AEA5" w14:textId="055CC24B" w:rsidR="00ED645B" w:rsidRPr="00561459" w:rsidRDefault="00ED645B">
      <w:pPr>
        <w:rPr>
          <w:rFonts w:ascii="Arial" w:hAnsi="Arial" w:cs="Arial"/>
          <w:b/>
          <w:bCs/>
          <w:sz w:val="22"/>
          <w:szCs w:val="22"/>
        </w:rPr>
      </w:pPr>
    </w:p>
    <w:p w14:paraId="52965C43" w14:textId="6D5E45D6" w:rsidR="00ED645B" w:rsidRPr="00561459" w:rsidRDefault="00ED645B">
      <w:pPr>
        <w:rPr>
          <w:rFonts w:ascii="Arial" w:hAnsi="Arial" w:cs="Arial"/>
          <w:b/>
          <w:bCs/>
          <w:sz w:val="22"/>
          <w:szCs w:val="22"/>
        </w:rPr>
      </w:pPr>
    </w:p>
    <w:p w14:paraId="54AA183B" w14:textId="250D259A" w:rsidR="00ED645B" w:rsidRPr="00561459" w:rsidRDefault="00ED645B">
      <w:pPr>
        <w:rPr>
          <w:rFonts w:ascii="Arial" w:hAnsi="Arial" w:cs="Arial"/>
          <w:b/>
          <w:bCs/>
          <w:sz w:val="22"/>
          <w:szCs w:val="22"/>
        </w:rPr>
      </w:pPr>
    </w:p>
    <w:p w14:paraId="04683D38" w14:textId="2E0150A1" w:rsidR="004A0C97" w:rsidRPr="00561459" w:rsidRDefault="004A0C97">
      <w:pPr>
        <w:rPr>
          <w:rFonts w:ascii="Arial" w:hAnsi="Arial" w:cs="Arial"/>
          <w:b/>
          <w:bCs/>
          <w:sz w:val="22"/>
          <w:szCs w:val="22"/>
        </w:rPr>
      </w:pPr>
    </w:p>
    <w:p w14:paraId="037F0EAD" w14:textId="77777777" w:rsidR="004A0C97" w:rsidRPr="00561459" w:rsidRDefault="004A0C97">
      <w:pPr>
        <w:rPr>
          <w:rFonts w:ascii="Arial" w:hAnsi="Arial" w:cs="Arial"/>
          <w:b/>
          <w:bCs/>
          <w:sz w:val="22"/>
          <w:szCs w:val="22"/>
        </w:rPr>
      </w:pPr>
    </w:p>
    <w:p w14:paraId="1E6F8085" w14:textId="36A22D55" w:rsidR="00ED645B" w:rsidRPr="00561459" w:rsidRDefault="00ED645B">
      <w:pPr>
        <w:rPr>
          <w:rFonts w:ascii="Arial" w:hAnsi="Arial" w:cs="Arial"/>
          <w:b/>
          <w:bCs/>
          <w:sz w:val="22"/>
          <w:szCs w:val="22"/>
        </w:rPr>
      </w:pPr>
    </w:p>
    <w:p w14:paraId="06B1E681" w14:textId="71E4A76C" w:rsidR="00ED645B" w:rsidRPr="00561459" w:rsidRDefault="00ED645B">
      <w:pPr>
        <w:rPr>
          <w:rFonts w:ascii="Arial" w:hAnsi="Arial" w:cs="Arial"/>
          <w:b/>
          <w:bCs/>
          <w:sz w:val="22"/>
          <w:szCs w:val="22"/>
        </w:rPr>
      </w:pPr>
    </w:p>
    <w:p w14:paraId="6BF7BBCA" w14:textId="59E21482" w:rsidR="00ED645B" w:rsidRPr="00561459" w:rsidRDefault="00ED645B">
      <w:pPr>
        <w:rPr>
          <w:rFonts w:ascii="Arial" w:hAnsi="Arial" w:cs="Arial"/>
          <w:b/>
          <w:bCs/>
          <w:sz w:val="22"/>
          <w:szCs w:val="22"/>
        </w:rPr>
      </w:pPr>
      <w:r w:rsidRPr="00561459">
        <w:rPr>
          <w:rFonts w:ascii="Arial" w:hAnsi="Arial" w:cs="Arial"/>
          <w:b/>
          <w:bCs/>
          <w:sz w:val="22"/>
          <w:szCs w:val="22"/>
        </w:rPr>
        <w:t>Application Instructions</w:t>
      </w:r>
    </w:p>
    <w:p w14:paraId="12CA5159" w14:textId="77777777" w:rsidR="00ED645B" w:rsidRPr="00561459" w:rsidRDefault="00ED645B">
      <w:pPr>
        <w:rPr>
          <w:rFonts w:ascii="Arial" w:hAnsi="Arial" w:cs="Arial"/>
          <w:b/>
          <w:bCs/>
          <w:sz w:val="22"/>
          <w:szCs w:val="22"/>
        </w:rPr>
      </w:pPr>
    </w:p>
    <w:p w14:paraId="60BF0DB6" w14:textId="77777777" w:rsidR="00DC442D" w:rsidRPr="00561459" w:rsidRDefault="00DC442D">
      <w:pPr>
        <w:rPr>
          <w:rFonts w:ascii="Arial" w:hAnsi="Arial" w:cs="Arial"/>
          <w:b/>
          <w:bCs/>
          <w:sz w:val="22"/>
          <w:szCs w:val="22"/>
        </w:rPr>
      </w:pPr>
    </w:p>
    <w:p w14:paraId="60CE2077" w14:textId="4A74BFA5" w:rsidR="00D741FF" w:rsidRPr="00561459" w:rsidRDefault="00D741FF" w:rsidP="00ED645B">
      <w:pPr>
        <w:rPr>
          <w:rFonts w:ascii="Arial" w:hAnsi="Arial" w:cs="Arial"/>
          <w:b/>
          <w:bCs/>
          <w:sz w:val="22"/>
          <w:szCs w:val="22"/>
        </w:rPr>
      </w:pPr>
      <w:r w:rsidRPr="00561459">
        <w:rPr>
          <w:rFonts w:ascii="Arial" w:hAnsi="Arial" w:cs="Arial"/>
          <w:b/>
          <w:bCs/>
          <w:sz w:val="22"/>
          <w:szCs w:val="22"/>
        </w:rPr>
        <w:t>Collaborative Innovation Award Application</w:t>
      </w:r>
    </w:p>
    <w:p w14:paraId="00DFE4BD" w14:textId="14755AAC" w:rsidR="00D741FF" w:rsidRPr="00561459" w:rsidRDefault="00D741FF" w:rsidP="00D741FF">
      <w:pPr>
        <w:rPr>
          <w:rFonts w:ascii="Arial" w:hAnsi="Arial" w:cs="Arial"/>
          <w:sz w:val="22"/>
          <w:szCs w:val="22"/>
        </w:rPr>
      </w:pPr>
    </w:p>
    <w:p w14:paraId="75243B18" w14:textId="47CEAA2C" w:rsidR="00D741FF" w:rsidRPr="00561459" w:rsidRDefault="00D741FF" w:rsidP="00D741FF">
      <w:pPr>
        <w:rPr>
          <w:rFonts w:ascii="Arial" w:hAnsi="Arial" w:cs="Arial"/>
          <w:b/>
          <w:bCs/>
          <w:sz w:val="22"/>
          <w:szCs w:val="22"/>
        </w:rPr>
      </w:pPr>
      <w:r w:rsidRPr="00561459">
        <w:rPr>
          <w:rFonts w:ascii="Arial" w:hAnsi="Arial" w:cs="Arial"/>
          <w:b/>
          <w:bCs/>
          <w:sz w:val="22"/>
          <w:szCs w:val="22"/>
        </w:rPr>
        <w:t>Your Proposed Research Team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741FF" w:rsidRPr="00561459" w14:paraId="21F48ED6" w14:textId="77777777" w:rsidTr="003102EA">
        <w:tc>
          <w:tcPr>
            <w:tcW w:w="1870" w:type="dxa"/>
            <w:shd w:val="clear" w:color="auto" w:fill="00B0F0"/>
          </w:tcPr>
          <w:p w14:paraId="30503399" w14:textId="2302C26A" w:rsidR="00D741FF" w:rsidRPr="00561459" w:rsidRDefault="00D741FF" w:rsidP="00D741F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870" w:type="dxa"/>
            <w:shd w:val="clear" w:color="auto" w:fill="00B0F0"/>
          </w:tcPr>
          <w:p w14:paraId="0FD83134" w14:textId="3606778F" w:rsidR="00D741FF" w:rsidRPr="00561459" w:rsidRDefault="00D741FF" w:rsidP="00D741F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Role on Project</w:t>
            </w:r>
          </w:p>
        </w:tc>
        <w:tc>
          <w:tcPr>
            <w:tcW w:w="1870" w:type="dxa"/>
            <w:shd w:val="clear" w:color="auto" w:fill="00B0F0"/>
          </w:tcPr>
          <w:p w14:paraId="73E44957" w14:textId="6DB3094D" w:rsidR="00D741FF" w:rsidRPr="00561459" w:rsidRDefault="003102EA" w:rsidP="00D741F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Position</w:t>
            </w:r>
          </w:p>
        </w:tc>
        <w:tc>
          <w:tcPr>
            <w:tcW w:w="1870" w:type="dxa"/>
            <w:shd w:val="clear" w:color="auto" w:fill="00B0F0"/>
          </w:tcPr>
          <w:p w14:paraId="17DE8A51" w14:textId="1E9517F1" w:rsidR="00D741FF" w:rsidRPr="00561459" w:rsidRDefault="00D741FF" w:rsidP="00D741F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Department</w:t>
            </w:r>
          </w:p>
        </w:tc>
        <w:tc>
          <w:tcPr>
            <w:tcW w:w="1870" w:type="dxa"/>
            <w:shd w:val="clear" w:color="auto" w:fill="00B0F0"/>
          </w:tcPr>
          <w:p w14:paraId="4F6CF4B4" w14:textId="27766248" w:rsidR="00D741FF" w:rsidRPr="00561459" w:rsidRDefault="00D741FF" w:rsidP="00D741FF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Email</w:t>
            </w:r>
          </w:p>
        </w:tc>
      </w:tr>
      <w:tr w:rsidR="00D741FF" w:rsidRPr="00561459" w14:paraId="05C20DAA" w14:textId="77777777" w:rsidTr="00D741FF">
        <w:tc>
          <w:tcPr>
            <w:tcW w:w="1870" w:type="dxa"/>
          </w:tcPr>
          <w:p w14:paraId="3E185B5E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77604C2" w14:textId="34DB8CFF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  <w:r w:rsidRPr="00561459">
              <w:rPr>
                <w:rFonts w:ascii="Arial" w:hAnsi="Arial" w:cs="Arial"/>
                <w:sz w:val="22"/>
                <w:szCs w:val="22"/>
              </w:rPr>
              <w:t xml:space="preserve">Submitting </w:t>
            </w:r>
            <w:r w:rsidR="00ED645B" w:rsidRPr="00561459">
              <w:rPr>
                <w:rFonts w:ascii="Arial" w:hAnsi="Arial" w:cs="Arial"/>
                <w:sz w:val="22"/>
                <w:szCs w:val="22"/>
              </w:rPr>
              <w:t>Co-</w:t>
            </w:r>
            <w:r w:rsidRPr="00561459">
              <w:rPr>
                <w:rFonts w:ascii="Arial" w:hAnsi="Arial" w:cs="Arial"/>
                <w:sz w:val="22"/>
                <w:szCs w:val="22"/>
              </w:rPr>
              <w:t>PI</w:t>
            </w:r>
          </w:p>
        </w:tc>
        <w:tc>
          <w:tcPr>
            <w:tcW w:w="1870" w:type="dxa"/>
          </w:tcPr>
          <w:p w14:paraId="15A157A0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9AB6419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F2BFE27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1FF" w:rsidRPr="00561459" w14:paraId="57F3DB5C" w14:textId="77777777" w:rsidTr="00D741FF">
        <w:tc>
          <w:tcPr>
            <w:tcW w:w="1870" w:type="dxa"/>
          </w:tcPr>
          <w:p w14:paraId="0092F107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0354AD9" w14:textId="1AB79379" w:rsidR="00D741FF" w:rsidRPr="00561459" w:rsidRDefault="00ED645B" w:rsidP="00D741FF">
            <w:pPr>
              <w:rPr>
                <w:rFonts w:ascii="Arial" w:hAnsi="Arial" w:cs="Arial"/>
                <w:sz w:val="22"/>
                <w:szCs w:val="22"/>
              </w:rPr>
            </w:pPr>
            <w:r w:rsidRPr="00561459">
              <w:rPr>
                <w:rFonts w:ascii="Arial" w:hAnsi="Arial" w:cs="Arial"/>
                <w:sz w:val="22"/>
                <w:szCs w:val="22"/>
              </w:rPr>
              <w:t>Co-PI</w:t>
            </w:r>
          </w:p>
        </w:tc>
        <w:tc>
          <w:tcPr>
            <w:tcW w:w="1870" w:type="dxa"/>
          </w:tcPr>
          <w:p w14:paraId="37852E3E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B4BC37A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496CAED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1FF" w:rsidRPr="00561459" w14:paraId="0654C233" w14:textId="77777777" w:rsidTr="00D741FF">
        <w:tc>
          <w:tcPr>
            <w:tcW w:w="1870" w:type="dxa"/>
          </w:tcPr>
          <w:p w14:paraId="41333C9A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5A8B42A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4148F65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3CDCAE3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38ED6552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1FF" w:rsidRPr="00561459" w14:paraId="37DF462D" w14:textId="77777777" w:rsidTr="00D741FF">
        <w:tc>
          <w:tcPr>
            <w:tcW w:w="1870" w:type="dxa"/>
          </w:tcPr>
          <w:p w14:paraId="7CAAD5F9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0DF9B2E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D5118F0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0B36983E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87B28F6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1FF" w:rsidRPr="00561459" w14:paraId="4D0E12DC" w14:textId="77777777" w:rsidTr="00D741FF">
        <w:tc>
          <w:tcPr>
            <w:tcW w:w="1870" w:type="dxa"/>
          </w:tcPr>
          <w:p w14:paraId="0B93F9E7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6E6C652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E53027F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1937948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1A0B35F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1FF" w:rsidRPr="00561459" w14:paraId="5278D048" w14:textId="77777777" w:rsidTr="00D741FF">
        <w:tc>
          <w:tcPr>
            <w:tcW w:w="1870" w:type="dxa"/>
          </w:tcPr>
          <w:p w14:paraId="2FF66979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B3921D9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9D441F8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5EF3B383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63AA280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41FF" w:rsidRPr="00561459" w14:paraId="7E31ED97" w14:textId="77777777" w:rsidTr="00D741FF">
        <w:tc>
          <w:tcPr>
            <w:tcW w:w="1870" w:type="dxa"/>
          </w:tcPr>
          <w:p w14:paraId="7FDB3471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1777CE89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6A3B1E6E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790B58CB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14:paraId="435A6718" w14:textId="77777777" w:rsidR="00D741FF" w:rsidRPr="00561459" w:rsidRDefault="00D741FF" w:rsidP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82D80C" w14:textId="28759F19" w:rsidR="00D741FF" w:rsidRPr="00561459" w:rsidRDefault="00D741FF" w:rsidP="00D741FF">
      <w:pPr>
        <w:rPr>
          <w:rFonts w:ascii="Arial" w:hAnsi="Arial" w:cs="Arial"/>
          <w:b/>
          <w:bCs/>
          <w:sz w:val="22"/>
          <w:szCs w:val="22"/>
        </w:rPr>
      </w:pPr>
    </w:p>
    <w:p w14:paraId="43653B8D" w14:textId="77777777" w:rsidR="005035D1" w:rsidRPr="00561459" w:rsidRDefault="005035D1" w:rsidP="00D741F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102EA" w:rsidRPr="00561459" w14:paraId="468A791E" w14:textId="77777777" w:rsidTr="003102EA">
        <w:tc>
          <w:tcPr>
            <w:tcW w:w="9350" w:type="dxa"/>
            <w:shd w:val="clear" w:color="auto" w:fill="00B0F0"/>
          </w:tcPr>
          <w:p w14:paraId="62C54F92" w14:textId="3B5FC2BC" w:rsidR="003102EA" w:rsidRPr="00561459" w:rsidRDefault="003102EA" w:rsidP="00187B78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the title of your proposed project?</w:t>
            </w:r>
          </w:p>
        </w:tc>
      </w:tr>
      <w:tr w:rsidR="00D741FF" w:rsidRPr="00561459" w14:paraId="05962CF2" w14:textId="77777777" w:rsidTr="00187B78">
        <w:tc>
          <w:tcPr>
            <w:tcW w:w="9350" w:type="dxa"/>
          </w:tcPr>
          <w:p w14:paraId="015BBA3E" w14:textId="77777777" w:rsidR="00D741FF" w:rsidRPr="00561459" w:rsidRDefault="00D741FF" w:rsidP="00187B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04A009" w14:textId="77777777" w:rsidR="00D741FF" w:rsidRPr="00561459" w:rsidRDefault="00D741FF" w:rsidP="00187B7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7C45FF" w14:textId="77777777" w:rsidR="00D741FF" w:rsidRPr="00561459" w:rsidRDefault="00D741FF" w:rsidP="00187B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23B911" w14:textId="77777777" w:rsidR="00D741FF" w:rsidRPr="00561459" w:rsidRDefault="00D741FF" w:rsidP="00D741FF">
      <w:pPr>
        <w:rPr>
          <w:rFonts w:ascii="Arial" w:hAnsi="Arial" w:cs="Arial"/>
          <w:sz w:val="22"/>
          <w:szCs w:val="22"/>
        </w:rPr>
      </w:pPr>
    </w:p>
    <w:p w14:paraId="1E2CE8E3" w14:textId="1DAA7647" w:rsidR="00D741FF" w:rsidRPr="00561459" w:rsidRDefault="00D741F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1FF" w:rsidRPr="00561459" w14:paraId="72451CF8" w14:textId="77777777" w:rsidTr="003964CF">
        <w:tc>
          <w:tcPr>
            <w:tcW w:w="9350" w:type="dxa"/>
            <w:shd w:val="clear" w:color="auto" w:fill="00B0F0"/>
          </w:tcPr>
          <w:p w14:paraId="0BE52EE7" w14:textId="62D816DA" w:rsidR="00D741FF" w:rsidRPr="00561459" w:rsidRDefault="00D74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Please provide description of your proposed project. </w:t>
            </w:r>
            <w:r w:rsidRPr="0056145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(300-word limit)</w:t>
            </w:r>
          </w:p>
        </w:tc>
      </w:tr>
      <w:tr w:rsidR="00D741FF" w:rsidRPr="00561459" w14:paraId="110F0CD7" w14:textId="77777777" w:rsidTr="00D741FF">
        <w:tc>
          <w:tcPr>
            <w:tcW w:w="9350" w:type="dxa"/>
          </w:tcPr>
          <w:p w14:paraId="629201DF" w14:textId="77777777" w:rsidR="00D741FF" w:rsidRPr="00561459" w:rsidRDefault="00D741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D812CF" w14:textId="77777777" w:rsidR="00D741FF" w:rsidRPr="00561459" w:rsidRDefault="00D741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755A1E" w14:textId="165EB87B" w:rsidR="00D741FF" w:rsidRPr="00561459" w:rsidRDefault="00D741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61BE871" w14:textId="678FD7AB" w:rsidR="00D741FF" w:rsidRPr="00561459" w:rsidRDefault="00D741FF">
      <w:pPr>
        <w:rPr>
          <w:rFonts w:ascii="Arial" w:hAnsi="Arial" w:cs="Arial"/>
          <w:sz w:val="22"/>
          <w:szCs w:val="22"/>
        </w:rPr>
      </w:pPr>
    </w:p>
    <w:p w14:paraId="1451AF6A" w14:textId="2F884468" w:rsidR="00D741FF" w:rsidRPr="00561459" w:rsidRDefault="00D741FF">
      <w:pPr>
        <w:rPr>
          <w:rFonts w:ascii="Arial" w:hAnsi="Arial" w:cs="Arial"/>
          <w:b/>
          <w:bCs/>
          <w:sz w:val="22"/>
          <w:szCs w:val="22"/>
        </w:rPr>
      </w:pPr>
    </w:p>
    <w:p w14:paraId="7FFAE2FC" w14:textId="77777777" w:rsidR="00D741FF" w:rsidRPr="00561459" w:rsidRDefault="00D741FF">
      <w:pPr>
        <w:rPr>
          <w:rFonts w:ascii="Arial" w:hAnsi="Arial" w:cs="Arial"/>
          <w:sz w:val="22"/>
          <w:szCs w:val="22"/>
        </w:rPr>
      </w:pPr>
    </w:p>
    <w:p w14:paraId="5AB9A3D6" w14:textId="19B50F9E" w:rsidR="00D741FF" w:rsidRPr="00561459" w:rsidRDefault="00D741F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41FF" w:rsidRPr="00561459" w14:paraId="0A40B146" w14:textId="77777777" w:rsidTr="003964CF">
        <w:tc>
          <w:tcPr>
            <w:tcW w:w="9350" w:type="dxa"/>
            <w:shd w:val="clear" w:color="auto" w:fill="00B0F0"/>
          </w:tcPr>
          <w:p w14:paraId="3A347A32" w14:textId="002E539C" w:rsidR="00D741FF" w:rsidRPr="00561459" w:rsidRDefault="00D741F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 key goal of the </w:t>
            </w:r>
            <w:r w:rsidR="00DA4CB9"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symposium on October 22 </w:t>
            </w: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was to </w:t>
            </w:r>
            <w:r w:rsidR="005035D1"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highlight novel, multidisciplinary collaborations – and to foster new collaborations. Please describe, with great specificity, how your proposed team and research idea were inspired by the collaborations highlighted during the symposi</w:t>
            </w:r>
            <w:r w:rsidR="00B52903"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u</w:t>
            </w:r>
            <w:r w:rsidR="00ED645B"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m</w:t>
            </w:r>
            <w:r w:rsidR="005035D1"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  <w:r w:rsidR="005035D1" w:rsidRPr="0056145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(300-word limit)</w:t>
            </w:r>
          </w:p>
        </w:tc>
      </w:tr>
      <w:tr w:rsidR="00D741FF" w:rsidRPr="00561459" w14:paraId="4489E40E" w14:textId="77777777" w:rsidTr="00D741FF">
        <w:tc>
          <w:tcPr>
            <w:tcW w:w="9350" w:type="dxa"/>
          </w:tcPr>
          <w:p w14:paraId="40058FDB" w14:textId="77777777" w:rsidR="00D741FF" w:rsidRPr="00561459" w:rsidRDefault="00D741F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001801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EDD8D7D" w14:textId="306C90E9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A720426" w14:textId="77777777" w:rsidR="00D741FF" w:rsidRPr="00561459" w:rsidRDefault="00D741FF">
      <w:pPr>
        <w:rPr>
          <w:rFonts w:ascii="Arial" w:hAnsi="Arial" w:cs="Arial"/>
          <w:sz w:val="22"/>
          <w:szCs w:val="22"/>
        </w:rPr>
      </w:pPr>
    </w:p>
    <w:p w14:paraId="103428D7" w14:textId="42A3CB0E" w:rsidR="00D741FF" w:rsidRPr="00561459" w:rsidRDefault="00D741F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35D1" w:rsidRPr="00561459" w14:paraId="50F42149" w14:textId="77777777" w:rsidTr="003964CF">
        <w:tc>
          <w:tcPr>
            <w:tcW w:w="9350" w:type="dxa"/>
            <w:shd w:val="clear" w:color="auto" w:fill="00B0F0"/>
          </w:tcPr>
          <w:p w14:paraId="30087EC5" w14:textId="64CFF892" w:rsidR="005035D1" w:rsidRPr="00561459" w:rsidRDefault="005035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Describe your proposed specific aims:</w:t>
            </w:r>
          </w:p>
        </w:tc>
      </w:tr>
      <w:tr w:rsidR="005035D1" w:rsidRPr="00561459" w14:paraId="649AF38B" w14:textId="77777777" w:rsidTr="005035D1">
        <w:tc>
          <w:tcPr>
            <w:tcW w:w="9350" w:type="dxa"/>
          </w:tcPr>
          <w:p w14:paraId="5CC8F9DC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3FB8AC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DBF91" w14:textId="49BE5E98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B1B36D" w14:textId="24433158" w:rsidR="005035D1" w:rsidRPr="00561459" w:rsidRDefault="00363080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40C8BE75" wp14:editId="4A8F6DFA">
            <wp:simplePos x="0" y="0"/>
            <wp:positionH relativeFrom="column">
              <wp:posOffset>99060</wp:posOffset>
            </wp:positionH>
            <wp:positionV relativeFrom="paragraph">
              <wp:posOffset>-266700</wp:posOffset>
            </wp:positionV>
            <wp:extent cx="2240280" cy="623875"/>
            <wp:effectExtent l="0" t="0" r="0" b="0"/>
            <wp:wrapNone/>
            <wp:docPr id="2" name="Picture 2" descr="/Volumes/fsmresfiles/NUCATS/NUCATS_Shared/AdminShared/Communications Marketing/Art Files/NUCATS TEMPLATES AND BRANDING/NUCATS stacked/NUCATS-lon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fsmresfiles/NUCATS/NUCATS_Shared/AdminShared/Communications Marketing/Art Files/NUCATS TEMPLATES AND BRANDING/NUCATS stacked/NUCATS-long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D3F73F" w14:textId="7B7AE84F" w:rsidR="005035D1" w:rsidRPr="00561459" w:rsidRDefault="005035D1">
      <w:pPr>
        <w:rPr>
          <w:rFonts w:ascii="Arial" w:hAnsi="Arial" w:cs="Arial"/>
          <w:sz w:val="22"/>
          <w:szCs w:val="22"/>
        </w:rPr>
      </w:pPr>
    </w:p>
    <w:p w14:paraId="352F0C65" w14:textId="68FB5588" w:rsidR="00363080" w:rsidRPr="00561459" w:rsidRDefault="00363080">
      <w:pPr>
        <w:rPr>
          <w:rFonts w:ascii="Arial" w:hAnsi="Arial" w:cs="Arial"/>
          <w:sz w:val="22"/>
          <w:szCs w:val="22"/>
        </w:rPr>
      </w:pPr>
    </w:p>
    <w:p w14:paraId="0D0D3041" w14:textId="77777777" w:rsidR="00363080" w:rsidRPr="00561459" w:rsidRDefault="0036308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35D1" w:rsidRPr="00561459" w14:paraId="4E22A1FF" w14:textId="77777777" w:rsidTr="003964CF">
        <w:tc>
          <w:tcPr>
            <w:tcW w:w="9350" w:type="dxa"/>
            <w:shd w:val="clear" w:color="auto" w:fill="00B0F0"/>
          </w:tcPr>
          <w:p w14:paraId="392C141F" w14:textId="77777777" w:rsidR="005035D1" w:rsidRPr="00561459" w:rsidRDefault="002640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 xml:space="preserve">Describe your research strategy: </w:t>
            </w:r>
            <w:r w:rsidRPr="00561459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(1,500-word limit)</w:t>
            </w:r>
          </w:p>
          <w:p w14:paraId="06C852F1" w14:textId="6D5F9B32" w:rsidR="00264056" w:rsidRPr="00561459" w:rsidRDefault="0026405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459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Note:  You may paste figures at the end of this application.</w:t>
            </w:r>
          </w:p>
        </w:tc>
      </w:tr>
      <w:tr w:rsidR="005035D1" w:rsidRPr="00561459" w14:paraId="1841E834" w14:textId="77777777" w:rsidTr="005035D1">
        <w:tc>
          <w:tcPr>
            <w:tcW w:w="9350" w:type="dxa"/>
          </w:tcPr>
          <w:p w14:paraId="261037E0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13A43F6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AD8131" w14:textId="573C594A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BE0681B" w14:textId="77777777" w:rsidR="005035D1" w:rsidRPr="00561459" w:rsidRDefault="005035D1">
      <w:pPr>
        <w:rPr>
          <w:rFonts w:ascii="Arial" w:hAnsi="Arial" w:cs="Arial"/>
          <w:sz w:val="22"/>
          <w:szCs w:val="22"/>
        </w:rPr>
      </w:pPr>
    </w:p>
    <w:p w14:paraId="39BD76B0" w14:textId="2DD3372E" w:rsidR="00D741FF" w:rsidRPr="00561459" w:rsidRDefault="00D741FF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4056" w:rsidRPr="00561459" w14:paraId="78802F1D" w14:textId="77777777" w:rsidTr="003964CF">
        <w:tc>
          <w:tcPr>
            <w:tcW w:w="9350" w:type="dxa"/>
            <w:shd w:val="clear" w:color="auto" w:fill="00B0F0"/>
          </w:tcPr>
          <w:p w14:paraId="5142533D" w14:textId="58082C57" w:rsidR="00264056" w:rsidRPr="00561459" w:rsidRDefault="002640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Bibliography:</w:t>
            </w:r>
          </w:p>
        </w:tc>
      </w:tr>
      <w:tr w:rsidR="00264056" w:rsidRPr="00561459" w14:paraId="4FE47130" w14:textId="77777777" w:rsidTr="00264056">
        <w:tc>
          <w:tcPr>
            <w:tcW w:w="9350" w:type="dxa"/>
          </w:tcPr>
          <w:p w14:paraId="4A9BB65B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2F9EF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C5136" w14:textId="52AF9BA5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F8BDE6" w14:textId="07D1BB8A" w:rsidR="00264056" w:rsidRPr="00561459" w:rsidRDefault="00264056">
      <w:pPr>
        <w:rPr>
          <w:rFonts w:ascii="Arial" w:hAnsi="Arial" w:cs="Arial"/>
          <w:sz w:val="22"/>
          <w:szCs w:val="22"/>
        </w:rPr>
      </w:pPr>
    </w:p>
    <w:p w14:paraId="14143FAE" w14:textId="67DB9F92" w:rsidR="00264056" w:rsidRPr="00561459" w:rsidRDefault="0026405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4056" w:rsidRPr="00561459" w14:paraId="4170D2D0" w14:textId="77777777" w:rsidTr="003964CF">
        <w:tc>
          <w:tcPr>
            <w:tcW w:w="9350" w:type="dxa"/>
            <w:shd w:val="clear" w:color="auto" w:fill="00B0F0"/>
          </w:tcPr>
          <w:p w14:paraId="52A1EC3D" w14:textId="7082590F" w:rsidR="00264056" w:rsidRPr="00561459" w:rsidRDefault="00264056">
            <w:pP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Please described your anticipated deliverables and associated timelines:</w:t>
            </w:r>
          </w:p>
          <w:p w14:paraId="28BBA334" w14:textId="5EDFF53A" w:rsidR="00264056" w:rsidRPr="00561459" w:rsidRDefault="0026405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459">
              <w:rPr>
                <w:rFonts w:ascii="Arial" w:hAnsi="Arial" w:cs="Arial"/>
                <w:i/>
                <w:iCs/>
                <w:color w:val="FFFFFF" w:themeColor="background1"/>
                <w:sz w:val="22"/>
                <w:szCs w:val="22"/>
              </w:rPr>
              <w:t>(e.g., publication, presentation, funding application, prototype, etc.)</w:t>
            </w:r>
          </w:p>
        </w:tc>
      </w:tr>
      <w:tr w:rsidR="00264056" w:rsidRPr="00561459" w14:paraId="5E73E8B5" w14:textId="77777777" w:rsidTr="00264056">
        <w:tc>
          <w:tcPr>
            <w:tcW w:w="9350" w:type="dxa"/>
          </w:tcPr>
          <w:p w14:paraId="069C74A7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E0E2FC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455FF" w14:textId="3B33DE38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858811" w14:textId="70C1E0D2" w:rsidR="00264056" w:rsidRPr="00561459" w:rsidRDefault="00264056">
      <w:pPr>
        <w:rPr>
          <w:rFonts w:ascii="Arial" w:hAnsi="Arial" w:cs="Arial"/>
          <w:sz w:val="22"/>
          <w:szCs w:val="22"/>
        </w:rPr>
      </w:pPr>
    </w:p>
    <w:p w14:paraId="612D9C54" w14:textId="77777777" w:rsidR="00264056" w:rsidRPr="00561459" w:rsidRDefault="0026405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5035D1" w:rsidRPr="00561459" w14:paraId="581613DB" w14:textId="77777777" w:rsidTr="003964CF">
        <w:tc>
          <w:tcPr>
            <w:tcW w:w="9350" w:type="dxa"/>
            <w:gridSpan w:val="2"/>
            <w:shd w:val="clear" w:color="auto" w:fill="00B0F0"/>
          </w:tcPr>
          <w:p w14:paraId="2D3B5419" w14:textId="6BF4EC7A" w:rsidR="005035D1" w:rsidRPr="00561459" w:rsidRDefault="005035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What is your proposed budget?</w:t>
            </w:r>
          </w:p>
        </w:tc>
      </w:tr>
      <w:tr w:rsidR="005035D1" w:rsidRPr="00561459" w14:paraId="2CA643AD" w14:textId="77777777" w:rsidTr="005035D1">
        <w:tc>
          <w:tcPr>
            <w:tcW w:w="7915" w:type="dxa"/>
            <w:shd w:val="clear" w:color="auto" w:fill="A6A6A6" w:themeFill="background1" w:themeFillShade="A6"/>
          </w:tcPr>
          <w:p w14:paraId="62048B0E" w14:textId="1D9C799B" w:rsidR="005035D1" w:rsidRPr="00561459" w:rsidRDefault="005035D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459">
              <w:rPr>
                <w:rFonts w:ascii="Arial" w:hAnsi="Arial" w:cs="Arial"/>
                <w:i/>
                <w:iCs/>
                <w:sz w:val="22"/>
                <w:szCs w:val="22"/>
              </w:rPr>
              <w:t>Expense</w:t>
            </w:r>
            <w:r w:rsidR="00DC442D" w:rsidRPr="00561459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Description</w:t>
            </w:r>
          </w:p>
        </w:tc>
        <w:tc>
          <w:tcPr>
            <w:tcW w:w="1435" w:type="dxa"/>
            <w:shd w:val="clear" w:color="auto" w:fill="A6A6A6" w:themeFill="background1" w:themeFillShade="A6"/>
          </w:tcPr>
          <w:p w14:paraId="63577166" w14:textId="0943F7B6" w:rsidR="005035D1" w:rsidRPr="00561459" w:rsidRDefault="005035D1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459">
              <w:rPr>
                <w:rFonts w:ascii="Arial" w:hAnsi="Arial" w:cs="Arial"/>
                <w:i/>
                <w:iCs/>
                <w:sz w:val="22"/>
                <w:szCs w:val="22"/>
              </w:rPr>
              <w:t>Amount</w:t>
            </w:r>
          </w:p>
        </w:tc>
      </w:tr>
      <w:tr w:rsidR="005035D1" w:rsidRPr="00561459" w14:paraId="2748C89B" w14:textId="77777777" w:rsidTr="005035D1">
        <w:tc>
          <w:tcPr>
            <w:tcW w:w="7915" w:type="dxa"/>
          </w:tcPr>
          <w:p w14:paraId="017F13BA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3246BD0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761CF44D" w14:textId="77777777" w:rsidTr="005035D1">
        <w:tc>
          <w:tcPr>
            <w:tcW w:w="7915" w:type="dxa"/>
          </w:tcPr>
          <w:p w14:paraId="2E44B092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1C369C75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1068B4AB" w14:textId="77777777" w:rsidTr="005035D1">
        <w:tc>
          <w:tcPr>
            <w:tcW w:w="7915" w:type="dxa"/>
          </w:tcPr>
          <w:p w14:paraId="4FD53495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414F0B13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22297DD8" w14:textId="77777777" w:rsidTr="005035D1">
        <w:tc>
          <w:tcPr>
            <w:tcW w:w="7915" w:type="dxa"/>
          </w:tcPr>
          <w:p w14:paraId="536C9AA5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87596DE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7B62BBFD" w14:textId="77777777" w:rsidTr="005035D1">
        <w:tc>
          <w:tcPr>
            <w:tcW w:w="7915" w:type="dxa"/>
          </w:tcPr>
          <w:p w14:paraId="1559CF1D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316B45D5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036DED99" w14:textId="77777777" w:rsidTr="005035D1">
        <w:tc>
          <w:tcPr>
            <w:tcW w:w="7915" w:type="dxa"/>
          </w:tcPr>
          <w:p w14:paraId="244983BA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334F4745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6A937F86" w14:textId="77777777" w:rsidTr="005035D1">
        <w:tc>
          <w:tcPr>
            <w:tcW w:w="7915" w:type="dxa"/>
          </w:tcPr>
          <w:p w14:paraId="5E689067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6C789FB3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50622CF9" w14:textId="77777777" w:rsidTr="005035D1">
        <w:tc>
          <w:tcPr>
            <w:tcW w:w="7915" w:type="dxa"/>
          </w:tcPr>
          <w:p w14:paraId="67BB5550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18C4C910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5B4F5C38" w14:textId="77777777" w:rsidTr="005035D1">
        <w:tc>
          <w:tcPr>
            <w:tcW w:w="7915" w:type="dxa"/>
          </w:tcPr>
          <w:p w14:paraId="1BE7B2A7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22BD82CB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565609D3" w14:textId="77777777" w:rsidTr="005035D1">
        <w:tc>
          <w:tcPr>
            <w:tcW w:w="7915" w:type="dxa"/>
          </w:tcPr>
          <w:p w14:paraId="0E91AC36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05883B42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10EC14FE" w14:textId="77777777" w:rsidTr="005035D1">
        <w:tc>
          <w:tcPr>
            <w:tcW w:w="7915" w:type="dxa"/>
          </w:tcPr>
          <w:p w14:paraId="3DC3BBFE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5" w:type="dxa"/>
          </w:tcPr>
          <w:p w14:paraId="190FDF09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35D1" w:rsidRPr="00561459" w14:paraId="2507912D" w14:textId="77777777" w:rsidTr="005035D1">
        <w:tc>
          <w:tcPr>
            <w:tcW w:w="7915" w:type="dxa"/>
            <w:shd w:val="clear" w:color="auto" w:fill="A6A6A6" w:themeFill="background1" w:themeFillShade="A6"/>
          </w:tcPr>
          <w:p w14:paraId="052D0ACB" w14:textId="4483DD50" w:rsidR="005035D1" w:rsidRPr="00561459" w:rsidRDefault="005035D1" w:rsidP="005035D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sz w:val="22"/>
                <w:szCs w:val="22"/>
              </w:rPr>
              <w:t>TOTAL BUDGET</w:t>
            </w:r>
          </w:p>
        </w:tc>
        <w:tc>
          <w:tcPr>
            <w:tcW w:w="1435" w:type="dxa"/>
            <w:shd w:val="clear" w:color="auto" w:fill="A6A6A6" w:themeFill="background1" w:themeFillShade="A6"/>
          </w:tcPr>
          <w:p w14:paraId="2C03B370" w14:textId="77777777" w:rsidR="005035D1" w:rsidRPr="00561459" w:rsidRDefault="005035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49868C3A" w14:textId="0170B2D2" w:rsidR="005035D1" w:rsidRPr="00561459" w:rsidRDefault="005035D1">
      <w:pPr>
        <w:rPr>
          <w:rFonts w:ascii="Arial" w:hAnsi="Arial" w:cs="Arial"/>
          <w:sz w:val="22"/>
          <w:szCs w:val="22"/>
        </w:rPr>
      </w:pPr>
    </w:p>
    <w:p w14:paraId="5B88CA86" w14:textId="77777777" w:rsidR="00264056" w:rsidRPr="00561459" w:rsidRDefault="0026405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035D1" w:rsidRPr="00561459" w14:paraId="0D9EB237" w14:textId="77777777" w:rsidTr="003964CF">
        <w:tc>
          <w:tcPr>
            <w:tcW w:w="9350" w:type="dxa"/>
            <w:shd w:val="clear" w:color="auto" w:fill="00B0F0"/>
          </w:tcPr>
          <w:p w14:paraId="2B76F4EB" w14:textId="1881F2E5" w:rsidR="005035D1" w:rsidRPr="00561459" w:rsidRDefault="005035D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Budget Justification</w:t>
            </w:r>
          </w:p>
        </w:tc>
      </w:tr>
      <w:tr w:rsidR="005035D1" w:rsidRPr="00561459" w14:paraId="398326A5" w14:textId="77777777" w:rsidTr="005035D1">
        <w:tc>
          <w:tcPr>
            <w:tcW w:w="9350" w:type="dxa"/>
          </w:tcPr>
          <w:p w14:paraId="325B7E18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7EFC25" w14:textId="77777777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27AF77" w14:textId="7B0135EF" w:rsidR="005035D1" w:rsidRPr="00561459" w:rsidRDefault="005035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8F7830" w14:textId="29CE6547" w:rsidR="00D741FF" w:rsidRPr="00561459" w:rsidRDefault="00D741FF">
      <w:pPr>
        <w:rPr>
          <w:rFonts w:ascii="Arial" w:hAnsi="Arial" w:cs="Arial"/>
          <w:sz w:val="22"/>
          <w:szCs w:val="22"/>
        </w:rPr>
      </w:pPr>
    </w:p>
    <w:p w14:paraId="6E1017A0" w14:textId="705333B6" w:rsidR="00264056" w:rsidRPr="00561459" w:rsidRDefault="00264056">
      <w:pPr>
        <w:rPr>
          <w:rFonts w:ascii="Arial" w:hAnsi="Arial" w:cs="Arial"/>
          <w:sz w:val="22"/>
          <w:szCs w:val="22"/>
        </w:rPr>
      </w:pPr>
    </w:p>
    <w:p w14:paraId="42F3B904" w14:textId="1B0D9783" w:rsidR="00F56B76" w:rsidRPr="00561459" w:rsidRDefault="00F56B76">
      <w:pPr>
        <w:rPr>
          <w:rFonts w:ascii="Arial" w:hAnsi="Arial" w:cs="Arial"/>
          <w:sz w:val="22"/>
          <w:szCs w:val="22"/>
        </w:rPr>
      </w:pPr>
    </w:p>
    <w:p w14:paraId="737A33E2" w14:textId="32256741" w:rsidR="00F56B76" w:rsidRPr="00561459" w:rsidRDefault="00F56B76">
      <w:pPr>
        <w:rPr>
          <w:rFonts w:ascii="Arial" w:hAnsi="Arial" w:cs="Arial"/>
          <w:sz w:val="22"/>
          <w:szCs w:val="22"/>
        </w:rPr>
      </w:pPr>
    </w:p>
    <w:p w14:paraId="5FF6EFB8" w14:textId="1F574E25" w:rsidR="00F56B76" w:rsidRPr="00561459" w:rsidRDefault="00F56B76">
      <w:pPr>
        <w:rPr>
          <w:rFonts w:ascii="Arial" w:hAnsi="Arial" w:cs="Arial"/>
          <w:sz w:val="22"/>
          <w:szCs w:val="22"/>
        </w:rPr>
      </w:pPr>
    </w:p>
    <w:p w14:paraId="735DB549" w14:textId="6D00952C" w:rsidR="00F56B76" w:rsidRPr="00561459" w:rsidRDefault="00F56B76">
      <w:pPr>
        <w:rPr>
          <w:rFonts w:ascii="Arial" w:hAnsi="Arial" w:cs="Arial"/>
          <w:sz w:val="22"/>
          <w:szCs w:val="22"/>
        </w:rPr>
      </w:pPr>
    </w:p>
    <w:p w14:paraId="4A67A94D" w14:textId="05D6D39B" w:rsidR="00F56B76" w:rsidRPr="00561459" w:rsidRDefault="00F56B76">
      <w:pPr>
        <w:rPr>
          <w:rFonts w:ascii="Arial" w:hAnsi="Arial" w:cs="Arial"/>
          <w:sz w:val="22"/>
          <w:szCs w:val="22"/>
        </w:rPr>
      </w:pPr>
    </w:p>
    <w:p w14:paraId="1D80929D" w14:textId="68855871" w:rsidR="00F56B76" w:rsidRPr="00561459" w:rsidRDefault="00F56B76">
      <w:pPr>
        <w:rPr>
          <w:rFonts w:ascii="Arial" w:hAnsi="Arial" w:cs="Arial"/>
          <w:sz w:val="22"/>
          <w:szCs w:val="22"/>
        </w:rPr>
      </w:pPr>
    </w:p>
    <w:p w14:paraId="5E9EC4DC" w14:textId="0BF315A6" w:rsidR="00F56B76" w:rsidRPr="00561459" w:rsidRDefault="00F56B76">
      <w:pPr>
        <w:rPr>
          <w:rFonts w:ascii="Arial" w:hAnsi="Arial" w:cs="Arial"/>
          <w:sz w:val="22"/>
          <w:szCs w:val="22"/>
        </w:rPr>
      </w:pPr>
    </w:p>
    <w:p w14:paraId="07924019" w14:textId="77777777" w:rsidR="00F56B76" w:rsidRPr="00561459" w:rsidRDefault="00F56B7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64056" w:rsidRPr="00561459" w14:paraId="17A296CD" w14:textId="77777777" w:rsidTr="003964CF">
        <w:tc>
          <w:tcPr>
            <w:tcW w:w="9350" w:type="dxa"/>
            <w:shd w:val="clear" w:color="auto" w:fill="00B0F0"/>
          </w:tcPr>
          <w:p w14:paraId="4EF4926F" w14:textId="769DCBC9" w:rsidR="00264056" w:rsidRPr="00561459" w:rsidRDefault="002640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lastRenderedPageBreak/>
              <w:t>(Optional) Please paste figures, if any, below:</w:t>
            </w:r>
          </w:p>
        </w:tc>
      </w:tr>
    </w:tbl>
    <w:p w14:paraId="6963C7B5" w14:textId="537FEE38" w:rsidR="00264056" w:rsidRPr="00561459" w:rsidRDefault="00264056">
      <w:pPr>
        <w:rPr>
          <w:rFonts w:ascii="Arial" w:hAnsi="Arial" w:cs="Arial"/>
          <w:sz w:val="22"/>
          <w:szCs w:val="22"/>
        </w:rPr>
      </w:pPr>
    </w:p>
    <w:p w14:paraId="78B1D9EA" w14:textId="66B8CBFF" w:rsidR="00264056" w:rsidRPr="00561459" w:rsidRDefault="00264056">
      <w:pPr>
        <w:rPr>
          <w:rFonts w:ascii="Arial" w:hAnsi="Arial" w:cs="Arial"/>
          <w:sz w:val="22"/>
          <w:szCs w:val="22"/>
        </w:rPr>
      </w:pPr>
    </w:p>
    <w:p w14:paraId="5A76D77E" w14:textId="1C35DF28" w:rsidR="00DC442D" w:rsidRPr="00561459" w:rsidRDefault="00DC442D">
      <w:pPr>
        <w:rPr>
          <w:rFonts w:ascii="Arial" w:hAnsi="Arial" w:cs="Arial"/>
          <w:sz w:val="22"/>
          <w:szCs w:val="22"/>
        </w:rPr>
      </w:pPr>
    </w:p>
    <w:p w14:paraId="59BEC7F6" w14:textId="4E00EC07" w:rsidR="00DC442D" w:rsidRPr="00561459" w:rsidRDefault="00363080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146BAE26" wp14:editId="061CF4FE">
            <wp:simplePos x="0" y="0"/>
            <wp:positionH relativeFrom="column">
              <wp:posOffset>91440</wp:posOffset>
            </wp:positionH>
            <wp:positionV relativeFrom="paragraph">
              <wp:posOffset>-274320</wp:posOffset>
            </wp:positionV>
            <wp:extent cx="2240280" cy="623875"/>
            <wp:effectExtent l="0" t="0" r="0" b="0"/>
            <wp:wrapNone/>
            <wp:docPr id="4" name="Picture 4" descr="/Volumes/fsmresfiles/NUCATS/NUCATS_Shared/AdminShared/Communications Marketing/Art Files/NUCATS TEMPLATES AND BRANDING/NUCATS stacked/NUCATS-lon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fsmresfiles/NUCATS/NUCATS_Shared/AdminShared/Communications Marketing/Art Files/NUCATS TEMPLATES AND BRANDING/NUCATS stacked/NUCATS-long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47CBC9" w14:textId="1F6197F1" w:rsidR="00DC442D" w:rsidRPr="00561459" w:rsidRDefault="00DC442D">
      <w:pPr>
        <w:rPr>
          <w:rFonts w:ascii="Arial" w:hAnsi="Arial" w:cs="Arial"/>
          <w:sz w:val="22"/>
          <w:szCs w:val="22"/>
        </w:rPr>
      </w:pPr>
    </w:p>
    <w:p w14:paraId="757BCF6C" w14:textId="29D14B23" w:rsidR="00DC442D" w:rsidRPr="00561459" w:rsidRDefault="00DC442D">
      <w:pPr>
        <w:rPr>
          <w:rFonts w:ascii="Arial" w:hAnsi="Arial" w:cs="Arial"/>
          <w:sz w:val="22"/>
          <w:szCs w:val="22"/>
        </w:rPr>
      </w:pPr>
    </w:p>
    <w:p w14:paraId="5D3C3C94" w14:textId="77777777" w:rsidR="00DC442D" w:rsidRPr="00561459" w:rsidRDefault="00DC442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64056" w:rsidRPr="00561459" w14:paraId="0EA9460D" w14:textId="77777777" w:rsidTr="003964CF">
        <w:tc>
          <w:tcPr>
            <w:tcW w:w="9350" w:type="dxa"/>
            <w:gridSpan w:val="2"/>
            <w:shd w:val="clear" w:color="auto" w:fill="00B0F0"/>
          </w:tcPr>
          <w:p w14:paraId="6ED579A9" w14:textId="5E43534F" w:rsidR="00264056" w:rsidRPr="00561459" w:rsidRDefault="0026405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Please identify up to three non-conflicted potential reviewers at Northwestern</w:t>
            </w:r>
            <w:r w:rsidR="00ED645B"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, University of Chicago, or Lurie Children’s Hospital. </w:t>
            </w:r>
          </w:p>
        </w:tc>
      </w:tr>
      <w:tr w:rsidR="00264056" w:rsidRPr="00561459" w14:paraId="6071F195" w14:textId="77777777" w:rsidTr="00264056">
        <w:tc>
          <w:tcPr>
            <w:tcW w:w="4675" w:type="dxa"/>
            <w:shd w:val="clear" w:color="auto" w:fill="A6A6A6" w:themeFill="background1" w:themeFillShade="A6"/>
          </w:tcPr>
          <w:p w14:paraId="0EF12BBB" w14:textId="5A51F23F" w:rsidR="00264056" w:rsidRPr="00561459" w:rsidRDefault="0026405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459">
              <w:rPr>
                <w:rFonts w:ascii="Arial" w:hAnsi="Arial" w:cs="Arial"/>
                <w:i/>
                <w:iCs/>
                <w:sz w:val="22"/>
                <w:szCs w:val="22"/>
              </w:rPr>
              <w:t>Name</w:t>
            </w:r>
          </w:p>
        </w:tc>
        <w:tc>
          <w:tcPr>
            <w:tcW w:w="4675" w:type="dxa"/>
            <w:shd w:val="clear" w:color="auto" w:fill="A6A6A6" w:themeFill="background1" w:themeFillShade="A6"/>
          </w:tcPr>
          <w:p w14:paraId="55275197" w14:textId="309CEDB1" w:rsidR="00264056" w:rsidRPr="00561459" w:rsidRDefault="00264056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561459">
              <w:rPr>
                <w:rFonts w:ascii="Arial" w:hAnsi="Arial" w:cs="Arial"/>
                <w:i/>
                <w:iCs/>
                <w:sz w:val="22"/>
                <w:szCs w:val="22"/>
              </w:rPr>
              <w:t>Email Address</w:t>
            </w:r>
          </w:p>
        </w:tc>
      </w:tr>
      <w:tr w:rsidR="00264056" w:rsidRPr="00561459" w14:paraId="38792CD8" w14:textId="77777777" w:rsidTr="00264056">
        <w:tc>
          <w:tcPr>
            <w:tcW w:w="4675" w:type="dxa"/>
          </w:tcPr>
          <w:p w14:paraId="0E4DD845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5B6E7B33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056" w:rsidRPr="00561459" w14:paraId="51F78439" w14:textId="77777777" w:rsidTr="00264056">
        <w:tc>
          <w:tcPr>
            <w:tcW w:w="4675" w:type="dxa"/>
          </w:tcPr>
          <w:p w14:paraId="05FA74D8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74614095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056" w:rsidRPr="00561459" w14:paraId="51605D04" w14:textId="77777777" w:rsidTr="00264056">
        <w:tc>
          <w:tcPr>
            <w:tcW w:w="4675" w:type="dxa"/>
          </w:tcPr>
          <w:p w14:paraId="1BBA21BA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5" w:type="dxa"/>
          </w:tcPr>
          <w:p w14:paraId="4EACAC71" w14:textId="77777777" w:rsidR="00264056" w:rsidRPr="00561459" w:rsidRDefault="0026405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81D070" w14:textId="0D26177B" w:rsidR="00264056" w:rsidRPr="00561459" w:rsidRDefault="00264056">
      <w:pPr>
        <w:rPr>
          <w:rFonts w:ascii="Arial" w:hAnsi="Arial" w:cs="Arial"/>
          <w:sz w:val="22"/>
          <w:szCs w:val="22"/>
        </w:rPr>
      </w:pPr>
    </w:p>
    <w:p w14:paraId="73CF1401" w14:textId="77777777" w:rsidR="00DC442D" w:rsidRPr="00561459" w:rsidRDefault="00DC442D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14BB5" w:rsidRPr="00561459" w14:paraId="48F1DD70" w14:textId="77777777" w:rsidTr="003964CF">
        <w:tc>
          <w:tcPr>
            <w:tcW w:w="9350" w:type="dxa"/>
            <w:shd w:val="clear" w:color="auto" w:fill="00B0F0"/>
          </w:tcPr>
          <w:p w14:paraId="1E554983" w14:textId="2A512FF9" w:rsidR="00114BB5" w:rsidRPr="00561459" w:rsidRDefault="00114BB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Final Application Preparation </w:t>
            </w:r>
            <w:r w:rsidR="00ED68BC" w:rsidRPr="00561459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Checklist</w:t>
            </w:r>
          </w:p>
        </w:tc>
      </w:tr>
    </w:tbl>
    <w:p w14:paraId="61679073" w14:textId="77777777" w:rsidR="00ED645B" w:rsidRPr="00561459" w:rsidRDefault="00ED645B" w:rsidP="00ED645B">
      <w:pPr>
        <w:rPr>
          <w:rFonts w:ascii="Arial" w:hAnsi="Arial" w:cs="Arial"/>
          <w:sz w:val="22"/>
          <w:szCs w:val="22"/>
        </w:rPr>
      </w:pPr>
    </w:p>
    <w:p w14:paraId="4BEFCEA6" w14:textId="77777777" w:rsidR="00ED645B" w:rsidRPr="00561459" w:rsidRDefault="00ED645B" w:rsidP="00ED645B">
      <w:pPr>
        <w:rPr>
          <w:rFonts w:ascii="Arial" w:hAnsi="Arial" w:cs="Arial"/>
          <w:sz w:val="22"/>
          <w:szCs w:val="22"/>
        </w:rPr>
      </w:pPr>
    </w:p>
    <w:p w14:paraId="0F6DA35F" w14:textId="77777777" w:rsidR="00ED645B" w:rsidRPr="00561459" w:rsidRDefault="00ED645B" w:rsidP="00ED645B">
      <w:pPr>
        <w:pStyle w:val="ListParagraph"/>
        <w:numPr>
          <w:ilvl w:val="0"/>
          <w:numId w:val="4"/>
        </w:numPr>
        <w:tabs>
          <w:tab w:val="left" w:pos="6128"/>
        </w:tabs>
        <w:rPr>
          <w:rFonts w:ascii="Arial" w:hAnsi="Arial" w:cs="Arial"/>
          <w:noProof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t xml:space="preserve">Complete all applications sections (above). </w:t>
      </w:r>
    </w:p>
    <w:p w14:paraId="646FC608" w14:textId="05CF73E1" w:rsidR="00ED645B" w:rsidRPr="00561459" w:rsidRDefault="00ED645B" w:rsidP="00ED645B">
      <w:pPr>
        <w:pStyle w:val="ListParagraph"/>
        <w:numPr>
          <w:ilvl w:val="0"/>
          <w:numId w:val="4"/>
        </w:numPr>
        <w:tabs>
          <w:tab w:val="left" w:pos="6128"/>
        </w:tabs>
        <w:rPr>
          <w:rFonts w:ascii="Arial" w:hAnsi="Arial" w:cs="Arial"/>
          <w:noProof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t>Paste the Co-PIs' NIH-style biosketch on next page (page preformatted with .5 margins).</w:t>
      </w:r>
    </w:p>
    <w:p w14:paraId="345D99EE" w14:textId="77777777" w:rsidR="00ED645B" w:rsidRPr="00561459" w:rsidRDefault="00ED645B" w:rsidP="00ED645B">
      <w:pPr>
        <w:pStyle w:val="ListParagraph"/>
        <w:numPr>
          <w:ilvl w:val="0"/>
          <w:numId w:val="4"/>
        </w:numPr>
        <w:tabs>
          <w:tab w:val="left" w:pos="6128"/>
        </w:tabs>
        <w:rPr>
          <w:rFonts w:ascii="Arial" w:hAnsi="Arial" w:cs="Arial"/>
          <w:noProof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t>Paste key personnel biosketches immediately after the Co-PI's biosketch.</w:t>
      </w:r>
    </w:p>
    <w:p w14:paraId="4E18EDF4" w14:textId="08AB97FA" w:rsidR="00ED645B" w:rsidRPr="00561459" w:rsidRDefault="00ED645B" w:rsidP="00ED645B">
      <w:pPr>
        <w:pStyle w:val="ListParagraph"/>
        <w:numPr>
          <w:ilvl w:val="0"/>
          <w:numId w:val="4"/>
        </w:numPr>
        <w:tabs>
          <w:tab w:val="left" w:pos="6128"/>
        </w:tabs>
        <w:rPr>
          <w:rFonts w:ascii="Arial" w:hAnsi="Arial" w:cs="Arial"/>
          <w:noProof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t>Save entire Word document as a PDF, using the following filename convention:  CFAR-CIA-</w:t>
      </w:r>
      <w:r w:rsidRPr="00561459">
        <w:rPr>
          <w:rFonts w:ascii="Arial" w:hAnsi="Arial" w:cs="Arial"/>
          <w:i/>
          <w:iCs/>
          <w:noProof/>
          <w:sz w:val="22"/>
          <w:szCs w:val="22"/>
        </w:rPr>
        <w:t>LASTNAME_FIRSTNAME</w:t>
      </w:r>
      <w:r w:rsidRPr="00561459">
        <w:rPr>
          <w:rFonts w:ascii="Arial" w:hAnsi="Arial" w:cs="Arial"/>
          <w:noProof/>
          <w:sz w:val="22"/>
          <w:szCs w:val="22"/>
        </w:rPr>
        <w:t>.pdf (use the name of the submitting Co-PI)</w:t>
      </w:r>
    </w:p>
    <w:p w14:paraId="2C9298D6" w14:textId="2704DA10" w:rsidR="00ED645B" w:rsidRPr="00561459" w:rsidRDefault="00ED645B" w:rsidP="00ED645B">
      <w:pPr>
        <w:pStyle w:val="ListParagraph"/>
        <w:numPr>
          <w:ilvl w:val="0"/>
          <w:numId w:val="4"/>
        </w:numPr>
        <w:tabs>
          <w:tab w:val="left" w:pos="6128"/>
        </w:tabs>
        <w:rPr>
          <w:rFonts w:ascii="Arial" w:hAnsi="Arial" w:cs="Arial"/>
          <w:noProof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t xml:space="preserve">Email PDF to Justin Schmandt (justin.schmandt@northwestern.edu) by </w:t>
      </w:r>
      <w:r w:rsidR="00B52903" w:rsidRPr="00561459">
        <w:rPr>
          <w:rFonts w:ascii="Arial" w:hAnsi="Arial" w:cs="Arial"/>
          <w:noProof/>
          <w:sz w:val="22"/>
          <w:szCs w:val="22"/>
        </w:rPr>
        <w:t xml:space="preserve">deadline. </w:t>
      </w:r>
    </w:p>
    <w:p w14:paraId="73FBF065" w14:textId="53CF3CB7" w:rsidR="00ED645B" w:rsidRPr="00561459" w:rsidRDefault="00ED645B" w:rsidP="00ED645B">
      <w:pPr>
        <w:tabs>
          <w:tab w:val="left" w:pos="6128"/>
        </w:tabs>
        <w:ind w:left="360"/>
        <w:rPr>
          <w:rFonts w:ascii="Arial" w:hAnsi="Arial" w:cs="Arial"/>
          <w:noProof/>
          <w:sz w:val="22"/>
          <w:szCs w:val="22"/>
        </w:rPr>
      </w:pPr>
    </w:p>
    <w:p w14:paraId="17C08A38" w14:textId="2342561E" w:rsidR="00ED645B" w:rsidRPr="00561459" w:rsidRDefault="00ED645B" w:rsidP="00ED645B">
      <w:pPr>
        <w:tabs>
          <w:tab w:val="left" w:pos="6128"/>
        </w:tabs>
        <w:rPr>
          <w:rFonts w:ascii="Arial" w:hAnsi="Arial" w:cs="Arial"/>
          <w:sz w:val="22"/>
          <w:szCs w:val="22"/>
        </w:rPr>
        <w:sectPr w:rsidR="00ED645B" w:rsidRPr="00561459" w:rsidSect="003102E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61459">
        <w:rPr>
          <w:rFonts w:ascii="Arial" w:hAnsi="Arial" w:cs="Arial"/>
          <w:sz w:val="22"/>
          <w:szCs w:val="22"/>
        </w:rPr>
        <w:tab/>
      </w:r>
    </w:p>
    <w:p w14:paraId="0140EECD" w14:textId="5E2C6108" w:rsidR="00363080" w:rsidRPr="00561459" w:rsidRDefault="00363080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7456" behindDoc="1" locked="0" layoutInCell="1" allowOverlap="1" wp14:anchorId="6870459F" wp14:editId="484C5323">
            <wp:simplePos x="0" y="0"/>
            <wp:positionH relativeFrom="column">
              <wp:posOffset>495300</wp:posOffset>
            </wp:positionH>
            <wp:positionV relativeFrom="paragraph">
              <wp:posOffset>-635</wp:posOffset>
            </wp:positionV>
            <wp:extent cx="2240280" cy="623875"/>
            <wp:effectExtent l="0" t="0" r="0" b="0"/>
            <wp:wrapNone/>
            <wp:docPr id="5" name="Picture 5" descr="/Volumes/fsmresfiles/NUCATS/NUCATS_Shared/AdminShared/Communications Marketing/Art Files/NUCATS TEMPLATES AND BRANDING/NUCATS stacked/NUCATS-lon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fsmresfiles/NUCATS/NUCATS_Shared/AdminShared/Communications Marketing/Art Files/NUCATS TEMPLATES AND BRANDING/NUCATS stacked/NUCATS-long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BA5DF" w14:textId="7FE7F8CE" w:rsidR="00DC442D" w:rsidRPr="00561459" w:rsidRDefault="00DC442D" w:rsidP="00363080">
      <w:pPr>
        <w:ind w:firstLine="720"/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>[Note:  Paste PI’s NIH-style biosketch here]</w:t>
      </w:r>
    </w:p>
    <w:p w14:paraId="6A6262E9" w14:textId="77777777" w:rsidR="00264056" w:rsidRPr="00561459" w:rsidRDefault="00264056">
      <w:pPr>
        <w:rPr>
          <w:rFonts w:ascii="Arial" w:hAnsi="Arial" w:cs="Arial"/>
          <w:sz w:val="22"/>
          <w:szCs w:val="22"/>
        </w:rPr>
      </w:pPr>
    </w:p>
    <w:p w14:paraId="112012F3" w14:textId="5076960E" w:rsidR="00D741FF" w:rsidRPr="00561459" w:rsidRDefault="00D741FF">
      <w:pPr>
        <w:rPr>
          <w:rFonts w:ascii="Arial" w:hAnsi="Arial" w:cs="Arial"/>
          <w:sz w:val="22"/>
          <w:szCs w:val="22"/>
        </w:rPr>
      </w:pPr>
    </w:p>
    <w:p w14:paraId="70677724" w14:textId="4C529B09" w:rsidR="00DC442D" w:rsidRPr="00561459" w:rsidRDefault="00DC442D">
      <w:pPr>
        <w:rPr>
          <w:rFonts w:ascii="Arial" w:hAnsi="Arial" w:cs="Arial"/>
          <w:sz w:val="22"/>
          <w:szCs w:val="22"/>
        </w:rPr>
      </w:pPr>
    </w:p>
    <w:p w14:paraId="181284F5" w14:textId="198378EF" w:rsidR="00DC442D" w:rsidRPr="00561459" w:rsidRDefault="00DC442D">
      <w:pPr>
        <w:rPr>
          <w:rFonts w:ascii="Arial" w:hAnsi="Arial" w:cs="Arial"/>
          <w:sz w:val="22"/>
          <w:szCs w:val="22"/>
        </w:rPr>
      </w:pPr>
    </w:p>
    <w:p w14:paraId="63C318B4" w14:textId="4E978DDA" w:rsidR="00DC442D" w:rsidRPr="00561459" w:rsidRDefault="00DC442D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br w:type="page"/>
      </w:r>
    </w:p>
    <w:p w14:paraId="19089F5D" w14:textId="679362EB" w:rsidR="00363080" w:rsidRPr="00561459" w:rsidRDefault="00363080" w:rsidP="00DC442D">
      <w:pPr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69504" behindDoc="1" locked="0" layoutInCell="1" allowOverlap="1" wp14:anchorId="10C44B7E" wp14:editId="2F2D37AF">
            <wp:simplePos x="0" y="0"/>
            <wp:positionH relativeFrom="column">
              <wp:posOffset>510540</wp:posOffset>
            </wp:positionH>
            <wp:positionV relativeFrom="paragraph">
              <wp:posOffset>-635</wp:posOffset>
            </wp:positionV>
            <wp:extent cx="2240280" cy="623875"/>
            <wp:effectExtent l="0" t="0" r="0" b="0"/>
            <wp:wrapNone/>
            <wp:docPr id="6" name="Picture 6" descr="/Volumes/fsmresfiles/NUCATS/NUCATS_Shared/AdminShared/Communications Marketing/Art Files/NUCATS TEMPLATES AND BRANDING/NUCATS stacked/NUCATS-long_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Volumes/fsmresfiles/NUCATS/NUCATS_Shared/AdminShared/Communications Marketing/Art Files/NUCATS TEMPLATES AND BRANDING/NUCATS stacked/NUCATS-long_whit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6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098775" w14:textId="07E28B5A" w:rsidR="00DC442D" w:rsidRPr="00561459" w:rsidRDefault="00DC442D" w:rsidP="00363080">
      <w:pPr>
        <w:ind w:firstLine="720"/>
        <w:rPr>
          <w:rFonts w:ascii="Arial" w:hAnsi="Arial" w:cs="Arial"/>
          <w:sz w:val="22"/>
          <w:szCs w:val="22"/>
        </w:rPr>
      </w:pPr>
      <w:r w:rsidRPr="00561459">
        <w:rPr>
          <w:rFonts w:ascii="Arial" w:hAnsi="Arial" w:cs="Arial"/>
          <w:sz w:val="22"/>
          <w:szCs w:val="22"/>
        </w:rPr>
        <w:t>[Note:  Paste key personnel NIH-style biosketch(es) here]</w:t>
      </w:r>
    </w:p>
    <w:p w14:paraId="2729C395" w14:textId="77777777" w:rsidR="00DC442D" w:rsidRPr="00561459" w:rsidRDefault="00DC442D">
      <w:pPr>
        <w:rPr>
          <w:rFonts w:ascii="Arial" w:hAnsi="Arial" w:cs="Arial"/>
          <w:sz w:val="22"/>
          <w:szCs w:val="22"/>
        </w:rPr>
      </w:pPr>
    </w:p>
    <w:sectPr w:rsidR="00DC442D" w:rsidRPr="00561459" w:rsidSect="003102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30AE" w14:textId="77777777" w:rsidR="00FD604A" w:rsidRDefault="00FD604A" w:rsidP="00363080">
      <w:r>
        <w:separator/>
      </w:r>
    </w:p>
  </w:endnote>
  <w:endnote w:type="continuationSeparator" w:id="0">
    <w:p w14:paraId="36786D36" w14:textId="77777777" w:rsidR="00FD604A" w:rsidRDefault="00FD604A" w:rsidP="00363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5C6DF" w14:textId="77777777" w:rsidR="00FD604A" w:rsidRDefault="00FD604A" w:rsidP="00363080">
      <w:r>
        <w:separator/>
      </w:r>
    </w:p>
  </w:footnote>
  <w:footnote w:type="continuationSeparator" w:id="0">
    <w:p w14:paraId="4B600B56" w14:textId="77777777" w:rsidR="00FD604A" w:rsidRDefault="00FD604A" w:rsidP="00363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3B24"/>
    <w:multiLevelType w:val="hybridMultilevel"/>
    <w:tmpl w:val="39467F88"/>
    <w:lvl w:ilvl="0" w:tplc="1DD6FA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50AF2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4ED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307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366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B60E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166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9E7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F493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025387"/>
    <w:multiLevelType w:val="hybridMultilevel"/>
    <w:tmpl w:val="45E61FD4"/>
    <w:lvl w:ilvl="0" w:tplc="63FC3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DCE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404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E26A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2C0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1C0B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E6F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9A9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2E24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0436EF5"/>
    <w:multiLevelType w:val="hybridMultilevel"/>
    <w:tmpl w:val="32704704"/>
    <w:lvl w:ilvl="0" w:tplc="59EA0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3073F1"/>
    <w:multiLevelType w:val="hybridMultilevel"/>
    <w:tmpl w:val="6D3638BA"/>
    <w:lvl w:ilvl="0" w:tplc="C62A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45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3EB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C49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00C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B40D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405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AB6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4C3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1E81CE6"/>
    <w:multiLevelType w:val="hybridMultilevel"/>
    <w:tmpl w:val="DAAEDC24"/>
    <w:lvl w:ilvl="0" w:tplc="DD9A1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DCC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886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AA1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AAC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C8A1A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E0C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BEC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6EF2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10E226D"/>
    <w:multiLevelType w:val="hybridMultilevel"/>
    <w:tmpl w:val="C6D6A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CC1029"/>
    <w:multiLevelType w:val="hybridMultilevel"/>
    <w:tmpl w:val="73A2A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B64AE8"/>
    <w:multiLevelType w:val="hybridMultilevel"/>
    <w:tmpl w:val="CE809610"/>
    <w:lvl w:ilvl="0" w:tplc="6BE81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C2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EDA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E58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F68C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2094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D26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3AE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C8A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F635305"/>
    <w:multiLevelType w:val="hybridMultilevel"/>
    <w:tmpl w:val="70586030"/>
    <w:lvl w:ilvl="0" w:tplc="7A1041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B6E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94C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2ECB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CC57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94AE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701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38E7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F20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1FF"/>
    <w:rsid w:val="0003291C"/>
    <w:rsid w:val="00114BB5"/>
    <w:rsid w:val="00142743"/>
    <w:rsid w:val="001C30EC"/>
    <w:rsid w:val="001C68D6"/>
    <w:rsid w:val="001E4B08"/>
    <w:rsid w:val="0022223C"/>
    <w:rsid w:val="00264056"/>
    <w:rsid w:val="00276BCE"/>
    <w:rsid w:val="002910CB"/>
    <w:rsid w:val="00296760"/>
    <w:rsid w:val="002C0F2C"/>
    <w:rsid w:val="003102EA"/>
    <w:rsid w:val="00363080"/>
    <w:rsid w:val="003931CA"/>
    <w:rsid w:val="003964CF"/>
    <w:rsid w:val="003976B9"/>
    <w:rsid w:val="003B3B18"/>
    <w:rsid w:val="00412838"/>
    <w:rsid w:val="00436326"/>
    <w:rsid w:val="00475F6E"/>
    <w:rsid w:val="004A0C97"/>
    <w:rsid w:val="004C53A0"/>
    <w:rsid w:val="005035D1"/>
    <w:rsid w:val="005252BD"/>
    <w:rsid w:val="005535C7"/>
    <w:rsid w:val="00561459"/>
    <w:rsid w:val="00574653"/>
    <w:rsid w:val="005E120A"/>
    <w:rsid w:val="006159E6"/>
    <w:rsid w:val="006539A3"/>
    <w:rsid w:val="006F0C71"/>
    <w:rsid w:val="0072366C"/>
    <w:rsid w:val="00753275"/>
    <w:rsid w:val="007868DB"/>
    <w:rsid w:val="007B280E"/>
    <w:rsid w:val="007B7522"/>
    <w:rsid w:val="008204F7"/>
    <w:rsid w:val="00824EBA"/>
    <w:rsid w:val="00834941"/>
    <w:rsid w:val="008B0028"/>
    <w:rsid w:val="009147F1"/>
    <w:rsid w:val="0095365F"/>
    <w:rsid w:val="00A31432"/>
    <w:rsid w:val="00A32B57"/>
    <w:rsid w:val="00B51EA8"/>
    <w:rsid w:val="00B52903"/>
    <w:rsid w:val="00B86939"/>
    <w:rsid w:val="00C5131E"/>
    <w:rsid w:val="00C7409C"/>
    <w:rsid w:val="00CC1E37"/>
    <w:rsid w:val="00D3071E"/>
    <w:rsid w:val="00D604DE"/>
    <w:rsid w:val="00D741FF"/>
    <w:rsid w:val="00DA4CB9"/>
    <w:rsid w:val="00DB5263"/>
    <w:rsid w:val="00DB5DE1"/>
    <w:rsid w:val="00DC442D"/>
    <w:rsid w:val="00DD5AA4"/>
    <w:rsid w:val="00E039F0"/>
    <w:rsid w:val="00E20F82"/>
    <w:rsid w:val="00E24CD2"/>
    <w:rsid w:val="00E50FC6"/>
    <w:rsid w:val="00EA214C"/>
    <w:rsid w:val="00ED645B"/>
    <w:rsid w:val="00ED68BC"/>
    <w:rsid w:val="00EF1967"/>
    <w:rsid w:val="00F363DD"/>
    <w:rsid w:val="00F56B76"/>
    <w:rsid w:val="00F67163"/>
    <w:rsid w:val="00F74E58"/>
    <w:rsid w:val="00FD604A"/>
    <w:rsid w:val="00FD7435"/>
    <w:rsid w:val="6BFA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27DF"/>
  <w15:chartTrackingRefBased/>
  <w15:docId w15:val="{5E7CD155-C7B6-7A45-AF9E-1B6E6E20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9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4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96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7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76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7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7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760"/>
    <w:rPr>
      <w:rFonts w:ascii="Times New Roman" w:eastAsia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30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308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630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3080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630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32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27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A0C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7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97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1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82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60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7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25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notice-files/NOT-OD-20-01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1F7EC5-FECB-C445-A936-68FCC119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Alan Herzog</dc:creator>
  <cp:keywords/>
  <dc:description/>
  <cp:lastModifiedBy>Justin Allen Schmandt</cp:lastModifiedBy>
  <cp:revision>2</cp:revision>
  <dcterms:created xsi:type="dcterms:W3CDTF">2021-11-04T21:15:00Z</dcterms:created>
  <dcterms:modified xsi:type="dcterms:W3CDTF">2021-11-04T21:15:00Z</dcterms:modified>
</cp:coreProperties>
</file>